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tblpY="1023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78"/>
        <w:gridCol w:w="4677"/>
        <w:gridCol w:w="11"/>
      </w:tblGrid>
      <w:tr w:rsidR="00331EDB" w14:paraId="1857B731" w14:textId="77777777" w:rsidTr="00F804F9">
        <w:trPr>
          <w:trHeight w:val="94"/>
        </w:trPr>
        <w:tc>
          <w:tcPr>
            <w:tcW w:w="9366" w:type="dxa"/>
            <w:gridSpan w:val="3"/>
            <w:tcMar>
              <w:top w:w="0" w:type="dxa"/>
              <w:bottom w:w="0" w:type="dxa"/>
            </w:tcMar>
            <w:vAlign w:val="bottom"/>
          </w:tcPr>
          <w:p w14:paraId="08E6C672" w14:textId="77777777" w:rsidR="00331EDB" w:rsidRPr="00331EDB" w:rsidRDefault="00331EDB" w:rsidP="00F804F9">
            <w:pPr>
              <w:spacing w:line="300" w:lineRule="auto"/>
              <w:ind w:left="1440" w:hanging="1440"/>
              <w:jc w:val="center"/>
              <w:rPr>
                <w:noProof/>
                <w:sz w:val="8"/>
                <w:szCs w:val="10"/>
              </w:rPr>
            </w:pPr>
          </w:p>
        </w:tc>
      </w:tr>
      <w:tr w:rsidR="00331EDB" w14:paraId="5EACECC0" w14:textId="77777777" w:rsidTr="00F804F9">
        <w:trPr>
          <w:trHeight w:val="720"/>
        </w:trPr>
        <w:tc>
          <w:tcPr>
            <w:tcW w:w="9366" w:type="dxa"/>
            <w:gridSpan w:val="3"/>
            <w:tcMar>
              <w:top w:w="0" w:type="dxa"/>
              <w:bottom w:w="0" w:type="dxa"/>
            </w:tcMar>
            <w:vAlign w:val="bottom"/>
          </w:tcPr>
          <w:p w14:paraId="514EFF82" w14:textId="57B00878" w:rsidR="00331EDB" w:rsidRDefault="00986F1A" w:rsidP="00F804F9">
            <w:pPr>
              <w:spacing w:line="300" w:lineRule="auto"/>
              <w:ind w:left="1440" w:hanging="14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41D1AB" wp14:editId="5A1E2F3E">
                  <wp:extent cx="2180802" cy="396531"/>
                  <wp:effectExtent l="0" t="0" r="3810" b="0"/>
                  <wp:docPr id="15610690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69087" name="Picture 15610690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802" cy="39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28F" w14:paraId="781F7FB0" w14:textId="77777777" w:rsidTr="00F804F9">
        <w:trPr>
          <w:trHeight w:val="144"/>
        </w:trPr>
        <w:tc>
          <w:tcPr>
            <w:tcW w:w="9366" w:type="dxa"/>
            <w:gridSpan w:val="3"/>
            <w:tcMar>
              <w:top w:w="0" w:type="dxa"/>
              <w:bottom w:w="0" w:type="dxa"/>
            </w:tcMar>
            <w:vAlign w:val="bottom"/>
          </w:tcPr>
          <w:p w14:paraId="0835197D" w14:textId="77777777" w:rsidR="0059328F" w:rsidRPr="00331EDB" w:rsidRDefault="0059328F" w:rsidP="00F804F9">
            <w:pPr>
              <w:spacing w:line="300" w:lineRule="auto"/>
              <w:ind w:left="1440" w:hanging="1440"/>
              <w:jc w:val="right"/>
              <w:rPr>
                <w:noProof/>
                <w:sz w:val="10"/>
                <w:szCs w:val="15"/>
              </w:rPr>
            </w:pPr>
          </w:p>
        </w:tc>
      </w:tr>
      <w:tr w:rsidR="001F380A" w14:paraId="765FEF01" w14:textId="77777777" w:rsidTr="00EC093A">
        <w:trPr>
          <w:trHeight w:val="2880"/>
        </w:trPr>
        <w:tc>
          <w:tcPr>
            <w:tcW w:w="9366" w:type="dxa"/>
            <w:gridSpan w:val="3"/>
            <w:tcMar>
              <w:top w:w="0" w:type="dxa"/>
              <w:bottom w:w="0" w:type="dxa"/>
            </w:tcMar>
            <w:vAlign w:val="center"/>
          </w:tcPr>
          <w:p w14:paraId="3DD6D96D" w14:textId="077C3608" w:rsidR="009006C8" w:rsidRDefault="0013775E" w:rsidP="00F804F9">
            <w:pPr>
              <w:spacing w:line="300" w:lineRule="auto"/>
              <w:ind w:left="1440" w:hanging="1440"/>
              <w:jc w:val="center"/>
            </w:pPr>
            <w:r>
              <w:rPr>
                <w:noProof/>
              </w:rPr>
              <w:drawing>
                <wp:inline distT="0" distB="0" distL="0" distR="0" wp14:anchorId="43317DA3" wp14:editId="06A08CC4">
                  <wp:extent cx="5946573" cy="196383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0"/>
                          <a:srcRect l="1" t="1" r="6" b="-209"/>
                          <a:stretch/>
                        </pic:blipFill>
                        <pic:spPr bwMode="auto">
                          <a:xfrm>
                            <a:off x="0" y="0"/>
                            <a:ext cx="5947410" cy="1964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D5" w14:paraId="07A87D65" w14:textId="77777777" w:rsidTr="00F804F9">
        <w:trPr>
          <w:gridAfter w:val="1"/>
          <w:wAfter w:w="11" w:type="dxa"/>
          <w:trHeight w:val="1800"/>
        </w:trPr>
        <w:tc>
          <w:tcPr>
            <w:tcW w:w="9355" w:type="dxa"/>
            <w:gridSpan w:val="2"/>
            <w:vAlign w:val="center"/>
          </w:tcPr>
          <w:p w14:paraId="0BD50EE1" w14:textId="3B67A41F" w:rsidR="00937FD5" w:rsidRPr="00A849A8" w:rsidRDefault="00A849A8" w:rsidP="00F804F9">
            <w:pPr>
              <w:spacing w:before="240" w:after="120" w:line="300" w:lineRule="auto"/>
              <w:rPr>
                <w:rFonts w:ascii="Arial" w:hAnsi="Arial" w:cs="Arial"/>
                <w:i/>
                <w:iCs/>
                <w:color w:val="002E51"/>
                <w:sz w:val="28"/>
                <w:szCs w:val="28"/>
              </w:rPr>
            </w:pPr>
            <w:r w:rsidRPr="00A849A8">
              <w:rPr>
                <w:rFonts w:ascii="Arial" w:hAnsi="Arial" w:cs="Arial"/>
                <w:color w:val="002E51"/>
                <w:sz w:val="28"/>
                <w:szCs w:val="28"/>
              </w:rPr>
              <w:t>Say hello to SmartDollar, your free financial wellness benefit! Ditch money stress and learn to spend less, save more, and get rid of debt—for good.</w:t>
            </w:r>
          </w:p>
        </w:tc>
      </w:tr>
      <w:tr w:rsidR="00973ADC" w14:paraId="6E19AAAB" w14:textId="77777777" w:rsidTr="00973ADC">
        <w:trPr>
          <w:gridAfter w:val="1"/>
          <w:wAfter w:w="11" w:type="dxa"/>
          <w:trHeight w:val="481"/>
        </w:trPr>
        <w:tc>
          <w:tcPr>
            <w:tcW w:w="4678" w:type="dxa"/>
            <w:vAlign w:val="center"/>
          </w:tcPr>
          <w:p w14:paraId="72A4F0CA" w14:textId="77777777" w:rsidR="00973ADC" w:rsidRPr="003C0CC1" w:rsidRDefault="00973ADC" w:rsidP="00973ADC">
            <w:pPr>
              <w:spacing w:line="300" w:lineRule="auto"/>
              <w:rPr>
                <w:rFonts w:ascii="Arial" w:hAnsi="Arial" w:cs="Arial"/>
                <w:b/>
                <w:bCs/>
                <w:color w:val="002E51"/>
                <w:sz w:val="24"/>
              </w:rPr>
            </w:pPr>
            <w:r w:rsidRPr="003C0CC1">
              <w:rPr>
                <w:rFonts w:ascii="Arial" w:hAnsi="Arial" w:cs="Arial"/>
                <w:b/>
                <w:bCs/>
                <w:color w:val="002E51"/>
              </w:rPr>
              <w:t>You’ll learn how to:</w:t>
            </w:r>
          </w:p>
          <w:p w14:paraId="034BAFC8" w14:textId="77777777" w:rsidR="00973ADC" w:rsidRPr="003C0CC1" w:rsidRDefault="00973ADC" w:rsidP="004148C8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rFonts w:ascii="Arial" w:hAnsi="Arial" w:cs="Arial"/>
                <w:color w:val="002E51"/>
                <w:sz w:val="24"/>
              </w:rPr>
            </w:pPr>
            <w:r w:rsidRPr="003C0CC1">
              <w:rPr>
                <w:rFonts w:ascii="Arial" w:hAnsi="Arial" w:cs="Arial"/>
                <w:color w:val="002E51"/>
              </w:rPr>
              <w:t xml:space="preserve">Handle financial </w:t>
            </w:r>
            <w:proofErr w:type="gramStart"/>
            <w:r w:rsidRPr="003C0CC1">
              <w:rPr>
                <w:rFonts w:ascii="Arial" w:hAnsi="Arial" w:cs="Arial"/>
                <w:color w:val="002E51"/>
              </w:rPr>
              <w:t>emergencies</w:t>
            </w:r>
            <w:proofErr w:type="gramEnd"/>
          </w:p>
          <w:p w14:paraId="0B54E955" w14:textId="77777777" w:rsidR="00973ADC" w:rsidRPr="002A5D0D" w:rsidRDefault="00973ADC" w:rsidP="004148C8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rFonts w:ascii="Arial" w:hAnsi="Arial" w:cs="Arial"/>
                <w:color w:val="002E51"/>
                <w:sz w:val="24"/>
              </w:rPr>
            </w:pPr>
            <w:r w:rsidRPr="003C0CC1">
              <w:rPr>
                <w:rFonts w:ascii="Arial" w:hAnsi="Arial" w:cs="Arial"/>
                <w:color w:val="002E51"/>
              </w:rPr>
              <w:t xml:space="preserve">Eliminate </w:t>
            </w:r>
            <w:proofErr w:type="gramStart"/>
            <w:r w:rsidRPr="003C0CC1">
              <w:rPr>
                <w:rFonts w:ascii="Arial" w:hAnsi="Arial" w:cs="Arial"/>
                <w:color w:val="002E51"/>
              </w:rPr>
              <w:t>debt</w:t>
            </w:r>
            <w:proofErr w:type="gramEnd"/>
          </w:p>
          <w:p w14:paraId="538813B5" w14:textId="04E77BAE" w:rsidR="00973ADC" w:rsidRPr="003C0CC1" w:rsidRDefault="00973ADC" w:rsidP="004148C8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rFonts w:ascii="Arial" w:hAnsi="Arial" w:cs="Arial"/>
                <w:color w:val="002E51"/>
                <w:sz w:val="24"/>
              </w:rPr>
            </w:pPr>
            <w:r w:rsidRPr="003C0CC1">
              <w:rPr>
                <w:rFonts w:ascii="Arial" w:hAnsi="Arial" w:cs="Arial"/>
                <w:color w:val="002E51"/>
              </w:rPr>
              <w:t>Change spending habits</w:t>
            </w:r>
          </w:p>
          <w:p w14:paraId="5017CCAA" w14:textId="2668D894" w:rsidR="00973ADC" w:rsidRPr="003C0CC1" w:rsidRDefault="00973ADC" w:rsidP="004148C8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rFonts w:ascii="Arial" w:hAnsi="Arial" w:cs="Arial"/>
                <w:color w:val="002E51"/>
                <w:sz w:val="24"/>
              </w:rPr>
            </w:pPr>
            <w:r w:rsidRPr="003C0CC1">
              <w:rPr>
                <w:rFonts w:ascii="Arial" w:hAnsi="Arial" w:cs="Arial"/>
                <w:color w:val="002E51"/>
              </w:rPr>
              <w:t>Tackle money anxiety</w:t>
            </w:r>
          </w:p>
        </w:tc>
        <w:tc>
          <w:tcPr>
            <w:tcW w:w="4677" w:type="dxa"/>
            <w:vAlign w:val="center"/>
          </w:tcPr>
          <w:p w14:paraId="1F8CB038" w14:textId="6DFBF7D1" w:rsidR="00973ADC" w:rsidRPr="001170EC" w:rsidRDefault="00A43F7E" w:rsidP="001170EC">
            <w:pPr>
              <w:spacing w:line="300" w:lineRule="auto"/>
              <w:ind w:left="360"/>
              <w:rPr>
                <w:rFonts w:ascii="Arial" w:hAnsi="Arial" w:cs="Arial"/>
                <w:b/>
                <w:bCs/>
                <w:color w:val="002E51"/>
                <w:sz w:val="24"/>
              </w:rPr>
            </w:pPr>
            <w:r>
              <w:rPr>
                <w:rFonts w:ascii="Arial" w:hAnsi="Arial" w:cs="Arial"/>
                <w:b/>
                <w:bCs/>
                <w:color w:val="002E51"/>
              </w:rPr>
              <w:t>Stay on track with access to</w:t>
            </w:r>
            <w:r w:rsidR="00973ADC" w:rsidRPr="001170EC">
              <w:rPr>
                <w:rFonts w:ascii="Arial" w:hAnsi="Arial" w:cs="Arial"/>
                <w:b/>
                <w:bCs/>
                <w:color w:val="002E51"/>
              </w:rPr>
              <w:t>:</w:t>
            </w:r>
          </w:p>
          <w:p w14:paraId="41739B29" w14:textId="77777777" w:rsidR="001170EC" w:rsidRPr="001170EC" w:rsidRDefault="001170EC" w:rsidP="004148C8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Arial" w:hAnsi="Arial" w:cs="Arial"/>
                <w:color w:val="000000"/>
                <w:sz w:val="24"/>
              </w:rPr>
            </w:pPr>
            <w:r w:rsidRPr="001170EC">
              <w:rPr>
                <w:rFonts w:ascii="Arial" w:hAnsi="Arial" w:cs="Arial"/>
                <w:color w:val="002E51"/>
              </w:rPr>
              <w:t>EveryDollar, a budgeting app</w:t>
            </w:r>
          </w:p>
          <w:p w14:paraId="3AE7A101" w14:textId="77777777" w:rsidR="001170EC" w:rsidRPr="001170EC" w:rsidRDefault="001170EC" w:rsidP="004148C8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Arial" w:hAnsi="Arial" w:cs="Arial"/>
                <w:color w:val="000000"/>
                <w:sz w:val="24"/>
              </w:rPr>
            </w:pPr>
            <w:r w:rsidRPr="001170EC">
              <w:rPr>
                <w:rFonts w:ascii="Arial" w:hAnsi="Arial" w:cs="Arial"/>
                <w:color w:val="002E51"/>
              </w:rPr>
              <w:t>The Debt Snowball Tool</w:t>
            </w:r>
          </w:p>
          <w:p w14:paraId="286F5CFB" w14:textId="77777777" w:rsidR="001170EC" w:rsidRPr="001170EC" w:rsidRDefault="001170EC" w:rsidP="004148C8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Arial" w:hAnsi="Arial" w:cs="Arial"/>
                <w:color w:val="000000"/>
                <w:sz w:val="24"/>
              </w:rPr>
            </w:pPr>
            <w:r w:rsidRPr="001170EC">
              <w:rPr>
                <w:rFonts w:ascii="Arial" w:hAnsi="Arial" w:cs="Arial"/>
                <w:color w:val="002E51"/>
              </w:rPr>
              <w:t xml:space="preserve">Financial coaching </w:t>
            </w:r>
          </w:p>
          <w:p w14:paraId="0C59DA55" w14:textId="3C79D1B8" w:rsidR="00973ADC" w:rsidRPr="00DE0FA4" w:rsidRDefault="001170EC" w:rsidP="004148C8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Arial" w:hAnsi="Arial" w:cs="Arial"/>
                <w:color w:val="000000"/>
                <w:sz w:val="24"/>
              </w:rPr>
            </w:pPr>
            <w:r w:rsidRPr="001170EC">
              <w:rPr>
                <w:rFonts w:ascii="Arial" w:hAnsi="Arial" w:cs="Arial"/>
                <w:color w:val="002E51"/>
              </w:rPr>
              <w:t>Educational content</w:t>
            </w:r>
          </w:p>
        </w:tc>
      </w:tr>
      <w:tr w:rsidR="00973ADC" w14:paraId="1C7DE1BB" w14:textId="77777777" w:rsidTr="00ED2E9B">
        <w:trPr>
          <w:gridAfter w:val="1"/>
          <w:wAfter w:w="11" w:type="dxa"/>
          <w:trHeight w:val="1008"/>
        </w:trPr>
        <w:tc>
          <w:tcPr>
            <w:tcW w:w="9355" w:type="dxa"/>
            <w:gridSpan w:val="2"/>
            <w:vAlign w:val="center"/>
          </w:tcPr>
          <w:p w14:paraId="142CF9F5" w14:textId="34A1354A" w:rsidR="00973ADC" w:rsidRPr="00334B68" w:rsidRDefault="002C056D" w:rsidP="00973ADC">
            <w:pPr>
              <w:spacing w:line="300" w:lineRule="auto"/>
              <w:rPr>
                <w:rFonts w:ascii="Arial" w:hAnsi="Arial" w:cs="Arial"/>
                <w:b/>
                <w:bCs/>
                <w:color w:val="002E51"/>
                <w:sz w:val="18"/>
                <w:szCs w:val="18"/>
              </w:rPr>
            </w:pPr>
            <w:r w:rsidRPr="002C056D">
              <w:rPr>
                <w:rFonts w:ascii="Arial" w:hAnsi="Arial" w:cs="Arial"/>
                <w:color w:val="002E51"/>
                <w:sz w:val="24"/>
              </w:rPr>
              <w:t>YOU have the power to change your life. Take control of your money today!</w:t>
            </w:r>
          </w:p>
        </w:tc>
      </w:tr>
      <w:tr w:rsidR="00334B68" w14:paraId="62EF3284" w14:textId="77777777" w:rsidTr="002C056D">
        <w:trPr>
          <w:gridAfter w:val="1"/>
          <w:wAfter w:w="11" w:type="dxa"/>
          <w:trHeight w:val="720"/>
        </w:trPr>
        <w:tc>
          <w:tcPr>
            <w:tcW w:w="9355" w:type="dxa"/>
            <w:gridSpan w:val="2"/>
            <w:vAlign w:val="center"/>
          </w:tcPr>
          <w:p w14:paraId="6FA3332D" w14:textId="05EFE29A" w:rsidR="00334B68" w:rsidRPr="00334B68" w:rsidRDefault="00334B68" w:rsidP="00334B68">
            <w:pPr>
              <w:spacing w:line="300" w:lineRule="auto"/>
              <w:jc w:val="center"/>
              <w:rPr>
                <w:rFonts w:ascii="Arial" w:hAnsi="Arial" w:cs="Arial"/>
                <w:color w:val="002E51"/>
                <w:sz w:val="24"/>
              </w:rPr>
            </w:pPr>
            <w:r w:rsidRPr="00F07640">
              <w:rPr>
                <w:rFonts w:ascii="Arial" w:hAnsi="Arial" w:cs="Arial"/>
                <w:color w:val="002E51"/>
                <w:sz w:val="24"/>
              </w:rPr>
              <w:t xml:space="preserve">Enter this keyword to create your </w:t>
            </w:r>
            <w:r w:rsidR="00A43F7E" w:rsidRPr="00621193">
              <w:rPr>
                <w:rFonts w:ascii="Arial" w:hAnsi="Arial" w:cs="Arial"/>
                <w:i/>
                <w:iCs/>
                <w:color w:val="002E51"/>
                <w:sz w:val="24"/>
              </w:rPr>
              <w:t>free</w:t>
            </w:r>
            <w:r w:rsidR="00A43F7E">
              <w:rPr>
                <w:rFonts w:ascii="Arial" w:hAnsi="Arial" w:cs="Arial"/>
                <w:color w:val="002E51"/>
                <w:sz w:val="24"/>
              </w:rPr>
              <w:t xml:space="preserve"> </w:t>
            </w:r>
            <w:r w:rsidRPr="00F07640">
              <w:rPr>
                <w:rFonts w:ascii="Arial" w:hAnsi="Arial" w:cs="Arial"/>
                <w:color w:val="002E51"/>
                <w:sz w:val="24"/>
              </w:rPr>
              <w:t xml:space="preserve">account: </w:t>
            </w:r>
            <w:r w:rsidRPr="00334B68">
              <w:rPr>
                <w:rFonts w:ascii="Arial" w:hAnsi="Arial" w:cs="Arial"/>
                <w:b/>
                <w:bCs/>
                <w:i/>
                <w:iCs/>
                <w:color w:val="002E51"/>
                <w:sz w:val="24"/>
              </w:rPr>
              <w:t>[your company keyword]</w:t>
            </w:r>
          </w:p>
        </w:tc>
      </w:tr>
      <w:tr w:rsidR="00973ADC" w14:paraId="5D48E2AA" w14:textId="77777777" w:rsidTr="00973ADC">
        <w:trPr>
          <w:gridAfter w:val="1"/>
          <w:wAfter w:w="11" w:type="dxa"/>
          <w:trHeight w:val="748"/>
        </w:trPr>
        <w:tc>
          <w:tcPr>
            <w:tcW w:w="4678" w:type="dxa"/>
            <w:vAlign w:val="center"/>
          </w:tcPr>
          <w:p w14:paraId="64832BDD" w14:textId="22EBAF75" w:rsidR="00973ADC" w:rsidRDefault="00973ADC" w:rsidP="00973ADC">
            <w:pPr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333A3D"/>
                <w:sz w:val="26"/>
                <w:szCs w:val="26"/>
              </w:rPr>
              <w:drawing>
                <wp:inline distT="0" distB="0" distL="0" distR="0" wp14:anchorId="46B6D1E7" wp14:editId="667CDE84">
                  <wp:extent cx="2924569" cy="1101461"/>
                  <wp:effectExtent l="0" t="0" r="0" b="381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69" cy="110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E152C15" w14:textId="745A31DF" w:rsidR="00973ADC" w:rsidRPr="006F1810" w:rsidRDefault="00973ADC" w:rsidP="00973ADC">
            <w:pPr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333A3D"/>
                <w:sz w:val="26"/>
                <w:szCs w:val="26"/>
              </w:rPr>
              <w:drawing>
                <wp:inline distT="0" distB="0" distL="0" distR="0" wp14:anchorId="43382FF9" wp14:editId="1D4869F5">
                  <wp:extent cx="2821021" cy="1068386"/>
                  <wp:effectExtent l="0" t="0" r="0" b="0"/>
                  <wp:docPr id="6" name="Picture 6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021" cy="106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ADC" w14:paraId="438983A2" w14:textId="77777777" w:rsidTr="00F804F9">
        <w:trPr>
          <w:trHeight w:val="284"/>
        </w:trPr>
        <w:tc>
          <w:tcPr>
            <w:tcW w:w="9366" w:type="dxa"/>
            <w:gridSpan w:val="3"/>
          </w:tcPr>
          <w:p w14:paraId="65DF533F" w14:textId="226FBF9A" w:rsidR="00973ADC" w:rsidRDefault="00973ADC" w:rsidP="00973ADC">
            <w:pPr>
              <w:spacing w:line="300" w:lineRule="auto"/>
            </w:pPr>
            <w:r>
              <w:rPr>
                <w:noProof/>
              </w:rPr>
              <w:drawing>
                <wp:inline distT="0" distB="0" distL="0" distR="0" wp14:anchorId="34164E50" wp14:editId="053E378E">
                  <wp:extent cx="5947410" cy="807395"/>
                  <wp:effectExtent l="0" t="0" r="0" b="5715"/>
                  <wp:docPr id="11" name="Picture 11" descr="Rect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Rectangle&#10;&#10;Description automatically generated with medium confidence"/>
                          <pic:cNvPicPr/>
                        </pic:nvPicPr>
                        <pic:blipFill rotWithShape="1">
                          <a:blip r:embed="rId15"/>
                          <a:srcRect b="33115"/>
                          <a:stretch/>
                        </pic:blipFill>
                        <pic:spPr bwMode="auto">
                          <a:xfrm>
                            <a:off x="0" y="0"/>
                            <a:ext cx="5972636" cy="810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BBF56" w14:textId="78A353BE" w:rsidR="00AD45CA" w:rsidRDefault="00AD45CA" w:rsidP="00F82EC8">
      <w:pPr>
        <w:spacing w:line="300" w:lineRule="auto"/>
      </w:pPr>
    </w:p>
    <w:p w14:paraId="00E5E0CC" w14:textId="77777777" w:rsidR="00220424" w:rsidRDefault="00220424" w:rsidP="00F82EC8">
      <w:pPr>
        <w:spacing w:line="300" w:lineRule="auto"/>
      </w:pPr>
    </w:p>
    <w:sectPr w:rsidR="00220424" w:rsidSect="000B0ACF">
      <w:pgSz w:w="12240" w:h="18720"/>
      <w:pgMar w:top="1440" w:right="1627" w:bottom="1440" w:left="162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P Simplified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F4"/>
    <w:multiLevelType w:val="hybridMultilevel"/>
    <w:tmpl w:val="8AA0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2DB3"/>
    <w:multiLevelType w:val="hybridMultilevel"/>
    <w:tmpl w:val="F3825CEC"/>
    <w:lvl w:ilvl="0" w:tplc="245EB0AA">
      <w:start w:val="1"/>
      <w:numFmt w:val="decimal"/>
      <w:lvlText w:val="%1."/>
      <w:lvlJc w:val="left"/>
      <w:pPr>
        <w:ind w:left="720" w:hanging="360"/>
      </w:pPr>
      <w:rPr>
        <w:rFonts w:hint="default"/>
        <w:color w:val="333A3D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D7B"/>
    <w:multiLevelType w:val="multilevel"/>
    <w:tmpl w:val="051073C0"/>
    <w:styleLink w:val="HPBullets"/>
    <w:lvl w:ilvl="0">
      <w:start w:val="1"/>
      <w:numFmt w:val="bullet"/>
      <w:pStyle w:val="BodyBullets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400"/>
        </w:tabs>
        <w:ind w:left="400" w:hanging="200"/>
      </w:pPr>
      <w:rPr>
        <w:rFonts w:ascii="HP Simplified" w:hAnsi="HP Simplified" w:hint="default"/>
      </w:rPr>
    </w:lvl>
    <w:lvl w:ilvl="2">
      <w:start w:val="1"/>
      <w:numFmt w:val="bullet"/>
      <w:lvlText w:val=""/>
      <w:lvlJc w:val="left"/>
      <w:pPr>
        <w:tabs>
          <w:tab w:val="num" w:pos="600"/>
        </w:tabs>
        <w:ind w:left="600" w:hanging="200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–"/>
      <w:lvlJc w:val="left"/>
      <w:pPr>
        <w:tabs>
          <w:tab w:val="num" w:pos="800"/>
        </w:tabs>
        <w:ind w:left="800" w:hanging="200"/>
      </w:pPr>
      <w:rPr>
        <w:rFonts w:ascii="HP Simplified" w:hAnsi="HP Simplified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1000"/>
        </w:tabs>
        <w:ind w:left="1000" w:hanging="200"/>
      </w:pPr>
      <w:rPr>
        <w:rFonts w:ascii="Symbol" w:hAnsi="Symbol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1200"/>
        </w:tabs>
        <w:ind w:left="1200" w:hanging="200"/>
      </w:pPr>
      <w:rPr>
        <w:rFonts w:ascii="HP Simplified" w:hAnsi="HP Simplified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1400"/>
        </w:tabs>
        <w:ind w:left="1400" w:hanging="200"/>
      </w:pPr>
      <w:rPr>
        <w:rFonts w:ascii="Symbol" w:hAnsi="Symbol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1600"/>
        </w:tabs>
        <w:ind w:left="1600" w:hanging="200"/>
      </w:pPr>
      <w:rPr>
        <w:rFonts w:ascii="HP Simplified" w:hAnsi="HP Simplified" w:hint="default"/>
        <w:sz w:val="16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200"/>
      </w:pPr>
      <w:rPr>
        <w:rFonts w:ascii="Symbol" w:hAnsi="Symbol" w:hint="default"/>
        <w:sz w:val="16"/>
      </w:rPr>
    </w:lvl>
  </w:abstractNum>
  <w:abstractNum w:abstractNumId="3" w15:restartNumberingAfterBreak="0">
    <w:nsid w:val="25A15559"/>
    <w:multiLevelType w:val="hybridMultilevel"/>
    <w:tmpl w:val="B03EB4A6"/>
    <w:lvl w:ilvl="0" w:tplc="AD260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5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5BC"/>
    <w:multiLevelType w:val="hybridMultilevel"/>
    <w:tmpl w:val="81702B96"/>
    <w:lvl w:ilvl="0" w:tplc="80745BFE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05F0B"/>
    <w:multiLevelType w:val="hybridMultilevel"/>
    <w:tmpl w:val="C5D069F8"/>
    <w:lvl w:ilvl="0" w:tplc="AD260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5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25BEE"/>
    <w:multiLevelType w:val="hybridMultilevel"/>
    <w:tmpl w:val="E5AED6F6"/>
    <w:lvl w:ilvl="0" w:tplc="AD260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5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C1FB1"/>
    <w:multiLevelType w:val="hybridMultilevel"/>
    <w:tmpl w:val="0090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5EB"/>
    <w:multiLevelType w:val="multilevel"/>
    <w:tmpl w:val="DA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5168020">
    <w:abstractNumId w:val="2"/>
  </w:num>
  <w:num w:numId="2" w16cid:durableId="1986230355">
    <w:abstractNumId w:val="2"/>
  </w:num>
  <w:num w:numId="3" w16cid:durableId="1484084428">
    <w:abstractNumId w:val="1"/>
  </w:num>
  <w:num w:numId="4" w16cid:durableId="104925974">
    <w:abstractNumId w:val="8"/>
  </w:num>
  <w:num w:numId="5" w16cid:durableId="807085542">
    <w:abstractNumId w:val="0"/>
  </w:num>
  <w:num w:numId="6" w16cid:durableId="1808471447">
    <w:abstractNumId w:val="4"/>
  </w:num>
  <w:num w:numId="7" w16cid:durableId="59527852">
    <w:abstractNumId w:val="7"/>
  </w:num>
  <w:num w:numId="8" w16cid:durableId="899097827">
    <w:abstractNumId w:val="5"/>
  </w:num>
  <w:num w:numId="9" w16cid:durableId="1957784218">
    <w:abstractNumId w:val="3"/>
  </w:num>
  <w:num w:numId="10" w16cid:durableId="2084062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9F"/>
    <w:rsid w:val="00023998"/>
    <w:rsid w:val="00030DC3"/>
    <w:rsid w:val="00035DA3"/>
    <w:rsid w:val="00053945"/>
    <w:rsid w:val="00056B69"/>
    <w:rsid w:val="00057348"/>
    <w:rsid w:val="00064881"/>
    <w:rsid w:val="00067566"/>
    <w:rsid w:val="000745EB"/>
    <w:rsid w:val="00082EE2"/>
    <w:rsid w:val="000859E0"/>
    <w:rsid w:val="00085D02"/>
    <w:rsid w:val="000A109E"/>
    <w:rsid w:val="000A7369"/>
    <w:rsid w:val="000B0ACF"/>
    <w:rsid w:val="000B28CC"/>
    <w:rsid w:val="000C3FA7"/>
    <w:rsid w:val="000C7987"/>
    <w:rsid w:val="000D257C"/>
    <w:rsid w:val="000F325C"/>
    <w:rsid w:val="001170EC"/>
    <w:rsid w:val="00124F1F"/>
    <w:rsid w:val="0013775E"/>
    <w:rsid w:val="00153873"/>
    <w:rsid w:val="00157825"/>
    <w:rsid w:val="00171F4B"/>
    <w:rsid w:val="00175B87"/>
    <w:rsid w:val="00184DBD"/>
    <w:rsid w:val="0019167E"/>
    <w:rsid w:val="00192921"/>
    <w:rsid w:val="001B664F"/>
    <w:rsid w:val="001D46FC"/>
    <w:rsid w:val="001D6BCD"/>
    <w:rsid w:val="001E68FB"/>
    <w:rsid w:val="001E7926"/>
    <w:rsid w:val="001F1A1A"/>
    <w:rsid w:val="001F380A"/>
    <w:rsid w:val="00215DB1"/>
    <w:rsid w:val="00220424"/>
    <w:rsid w:val="002259E6"/>
    <w:rsid w:val="00231EAA"/>
    <w:rsid w:val="0025070D"/>
    <w:rsid w:val="00252470"/>
    <w:rsid w:val="002540BA"/>
    <w:rsid w:val="00260FDB"/>
    <w:rsid w:val="00282DF5"/>
    <w:rsid w:val="00284B14"/>
    <w:rsid w:val="00285CD3"/>
    <w:rsid w:val="002900B8"/>
    <w:rsid w:val="002A5D0D"/>
    <w:rsid w:val="002B398D"/>
    <w:rsid w:val="002B6388"/>
    <w:rsid w:val="002C056D"/>
    <w:rsid w:val="002C0CD8"/>
    <w:rsid w:val="002C37EF"/>
    <w:rsid w:val="002C6125"/>
    <w:rsid w:val="002C6B66"/>
    <w:rsid w:val="002D70E0"/>
    <w:rsid w:val="002E722C"/>
    <w:rsid w:val="002F3E95"/>
    <w:rsid w:val="003040F2"/>
    <w:rsid w:val="003145EB"/>
    <w:rsid w:val="00321816"/>
    <w:rsid w:val="00331EDB"/>
    <w:rsid w:val="00334B68"/>
    <w:rsid w:val="00337E04"/>
    <w:rsid w:val="003427F2"/>
    <w:rsid w:val="0034504A"/>
    <w:rsid w:val="003525EB"/>
    <w:rsid w:val="00356121"/>
    <w:rsid w:val="003563A7"/>
    <w:rsid w:val="00362C37"/>
    <w:rsid w:val="00372E81"/>
    <w:rsid w:val="0037743F"/>
    <w:rsid w:val="003A7558"/>
    <w:rsid w:val="003C0CC1"/>
    <w:rsid w:val="003C4153"/>
    <w:rsid w:val="003C7DFB"/>
    <w:rsid w:val="003D70A4"/>
    <w:rsid w:val="003D7A70"/>
    <w:rsid w:val="003E1CF8"/>
    <w:rsid w:val="003E2B1A"/>
    <w:rsid w:val="003F06CF"/>
    <w:rsid w:val="003F4C03"/>
    <w:rsid w:val="003F5811"/>
    <w:rsid w:val="003F7946"/>
    <w:rsid w:val="00400B13"/>
    <w:rsid w:val="004022F4"/>
    <w:rsid w:val="004066CE"/>
    <w:rsid w:val="004148C8"/>
    <w:rsid w:val="00432DE1"/>
    <w:rsid w:val="004462B5"/>
    <w:rsid w:val="00462F6D"/>
    <w:rsid w:val="004665DD"/>
    <w:rsid w:val="00467885"/>
    <w:rsid w:val="00482A78"/>
    <w:rsid w:val="004A5A5A"/>
    <w:rsid w:val="004B4E9A"/>
    <w:rsid w:val="004B6728"/>
    <w:rsid w:val="004B72B1"/>
    <w:rsid w:val="004E156E"/>
    <w:rsid w:val="004E2350"/>
    <w:rsid w:val="004E4A0D"/>
    <w:rsid w:val="004E7E45"/>
    <w:rsid w:val="005011DE"/>
    <w:rsid w:val="005045AC"/>
    <w:rsid w:val="00505B07"/>
    <w:rsid w:val="00507849"/>
    <w:rsid w:val="005128E4"/>
    <w:rsid w:val="00516056"/>
    <w:rsid w:val="005172FF"/>
    <w:rsid w:val="00521633"/>
    <w:rsid w:val="005333DB"/>
    <w:rsid w:val="00535918"/>
    <w:rsid w:val="0054660C"/>
    <w:rsid w:val="005522A9"/>
    <w:rsid w:val="00554BE2"/>
    <w:rsid w:val="0056600A"/>
    <w:rsid w:val="00590274"/>
    <w:rsid w:val="00592533"/>
    <w:rsid w:val="00592960"/>
    <w:rsid w:val="0059328F"/>
    <w:rsid w:val="005A3EC8"/>
    <w:rsid w:val="005A6626"/>
    <w:rsid w:val="005B112E"/>
    <w:rsid w:val="005B1926"/>
    <w:rsid w:val="005B3274"/>
    <w:rsid w:val="005D772F"/>
    <w:rsid w:val="00607897"/>
    <w:rsid w:val="00614667"/>
    <w:rsid w:val="0061651B"/>
    <w:rsid w:val="00621193"/>
    <w:rsid w:val="006346A6"/>
    <w:rsid w:val="00642F63"/>
    <w:rsid w:val="0065116A"/>
    <w:rsid w:val="006533B2"/>
    <w:rsid w:val="00655260"/>
    <w:rsid w:val="00681E1A"/>
    <w:rsid w:val="00682B98"/>
    <w:rsid w:val="006A2B3A"/>
    <w:rsid w:val="006A552A"/>
    <w:rsid w:val="006B5392"/>
    <w:rsid w:val="006C2AD0"/>
    <w:rsid w:val="006D6B45"/>
    <w:rsid w:val="006E06F0"/>
    <w:rsid w:val="006E4DE7"/>
    <w:rsid w:val="006E7927"/>
    <w:rsid w:val="006F1810"/>
    <w:rsid w:val="00705C06"/>
    <w:rsid w:val="00717DBD"/>
    <w:rsid w:val="00737181"/>
    <w:rsid w:val="007374B4"/>
    <w:rsid w:val="007405E5"/>
    <w:rsid w:val="00745254"/>
    <w:rsid w:val="00745BBD"/>
    <w:rsid w:val="007539CE"/>
    <w:rsid w:val="007601A7"/>
    <w:rsid w:val="00766E6F"/>
    <w:rsid w:val="007767EA"/>
    <w:rsid w:val="00784D15"/>
    <w:rsid w:val="00791B0F"/>
    <w:rsid w:val="00795F98"/>
    <w:rsid w:val="007A049F"/>
    <w:rsid w:val="007A6594"/>
    <w:rsid w:val="007A7988"/>
    <w:rsid w:val="007B1FC1"/>
    <w:rsid w:val="007E1D17"/>
    <w:rsid w:val="008070C7"/>
    <w:rsid w:val="00812CCF"/>
    <w:rsid w:val="00826418"/>
    <w:rsid w:val="00834E2E"/>
    <w:rsid w:val="00835E0D"/>
    <w:rsid w:val="0084071A"/>
    <w:rsid w:val="008439A5"/>
    <w:rsid w:val="0084687E"/>
    <w:rsid w:val="0085159B"/>
    <w:rsid w:val="008572B7"/>
    <w:rsid w:val="008A1301"/>
    <w:rsid w:val="008C4A4E"/>
    <w:rsid w:val="008D228D"/>
    <w:rsid w:val="008D2CE6"/>
    <w:rsid w:val="008D53B4"/>
    <w:rsid w:val="008E15BF"/>
    <w:rsid w:val="008F1631"/>
    <w:rsid w:val="008F605B"/>
    <w:rsid w:val="009006C8"/>
    <w:rsid w:val="00902913"/>
    <w:rsid w:val="0090497E"/>
    <w:rsid w:val="0093366D"/>
    <w:rsid w:val="00937FD5"/>
    <w:rsid w:val="00940E17"/>
    <w:rsid w:val="009427AA"/>
    <w:rsid w:val="009531DE"/>
    <w:rsid w:val="00966AA6"/>
    <w:rsid w:val="00970EC4"/>
    <w:rsid w:val="00973ADC"/>
    <w:rsid w:val="00974754"/>
    <w:rsid w:val="009767AB"/>
    <w:rsid w:val="00986F1A"/>
    <w:rsid w:val="00991020"/>
    <w:rsid w:val="00991A58"/>
    <w:rsid w:val="009C3954"/>
    <w:rsid w:val="009D3343"/>
    <w:rsid w:val="009D4C02"/>
    <w:rsid w:val="009D5695"/>
    <w:rsid w:val="009F5059"/>
    <w:rsid w:val="00A01518"/>
    <w:rsid w:val="00A11E6C"/>
    <w:rsid w:val="00A43F7E"/>
    <w:rsid w:val="00A441F9"/>
    <w:rsid w:val="00A55A37"/>
    <w:rsid w:val="00A57CBA"/>
    <w:rsid w:val="00A57EA1"/>
    <w:rsid w:val="00A61A48"/>
    <w:rsid w:val="00A62C29"/>
    <w:rsid w:val="00A6509D"/>
    <w:rsid w:val="00A66F32"/>
    <w:rsid w:val="00A70C7B"/>
    <w:rsid w:val="00A849A8"/>
    <w:rsid w:val="00AA103C"/>
    <w:rsid w:val="00AA603B"/>
    <w:rsid w:val="00AB311B"/>
    <w:rsid w:val="00AC648F"/>
    <w:rsid w:val="00AD45CA"/>
    <w:rsid w:val="00AE3F77"/>
    <w:rsid w:val="00AE6430"/>
    <w:rsid w:val="00AF56D1"/>
    <w:rsid w:val="00B01CFE"/>
    <w:rsid w:val="00B11565"/>
    <w:rsid w:val="00B1277A"/>
    <w:rsid w:val="00B201DE"/>
    <w:rsid w:val="00B23133"/>
    <w:rsid w:val="00B32CC3"/>
    <w:rsid w:val="00B407BA"/>
    <w:rsid w:val="00B45697"/>
    <w:rsid w:val="00B627BB"/>
    <w:rsid w:val="00B672B0"/>
    <w:rsid w:val="00B774E1"/>
    <w:rsid w:val="00B837DE"/>
    <w:rsid w:val="00B84B04"/>
    <w:rsid w:val="00BA1E90"/>
    <w:rsid w:val="00BA43FF"/>
    <w:rsid w:val="00BA4C3B"/>
    <w:rsid w:val="00BA65A4"/>
    <w:rsid w:val="00BB42A3"/>
    <w:rsid w:val="00BC23FE"/>
    <w:rsid w:val="00BD0A79"/>
    <w:rsid w:val="00BD487F"/>
    <w:rsid w:val="00BE033C"/>
    <w:rsid w:val="00BE5CA6"/>
    <w:rsid w:val="00BE7C6D"/>
    <w:rsid w:val="00BF30C2"/>
    <w:rsid w:val="00BF3A0A"/>
    <w:rsid w:val="00C10904"/>
    <w:rsid w:val="00C16105"/>
    <w:rsid w:val="00C378A2"/>
    <w:rsid w:val="00C6311D"/>
    <w:rsid w:val="00C67375"/>
    <w:rsid w:val="00C7572B"/>
    <w:rsid w:val="00C77DC8"/>
    <w:rsid w:val="00C819F6"/>
    <w:rsid w:val="00C849E1"/>
    <w:rsid w:val="00CC3033"/>
    <w:rsid w:val="00CC691E"/>
    <w:rsid w:val="00CC7D2E"/>
    <w:rsid w:val="00CD6B90"/>
    <w:rsid w:val="00CE6A75"/>
    <w:rsid w:val="00CE73F8"/>
    <w:rsid w:val="00D02B39"/>
    <w:rsid w:val="00D0593D"/>
    <w:rsid w:val="00D24528"/>
    <w:rsid w:val="00D3787A"/>
    <w:rsid w:val="00D457D0"/>
    <w:rsid w:val="00D50CEF"/>
    <w:rsid w:val="00D5336C"/>
    <w:rsid w:val="00D53D4C"/>
    <w:rsid w:val="00D848F7"/>
    <w:rsid w:val="00D84B9C"/>
    <w:rsid w:val="00D861C6"/>
    <w:rsid w:val="00D917D8"/>
    <w:rsid w:val="00D92500"/>
    <w:rsid w:val="00D956EE"/>
    <w:rsid w:val="00D95BB4"/>
    <w:rsid w:val="00DA42E1"/>
    <w:rsid w:val="00DA61C3"/>
    <w:rsid w:val="00DB5005"/>
    <w:rsid w:val="00DB657C"/>
    <w:rsid w:val="00DC28BB"/>
    <w:rsid w:val="00DD12CA"/>
    <w:rsid w:val="00DD395A"/>
    <w:rsid w:val="00DE0FA4"/>
    <w:rsid w:val="00E058D3"/>
    <w:rsid w:val="00E07F5C"/>
    <w:rsid w:val="00E37B7F"/>
    <w:rsid w:val="00E46F99"/>
    <w:rsid w:val="00E55659"/>
    <w:rsid w:val="00E6050D"/>
    <w:rsid w:val="00E8002A"/>
    <w:rsid w:val="00E84801"/>
    <w:rsid w:val="00EA36C7"/>
    <w:rsid w:val="00EA676C"/>
    <w:rsid w:val="00EB6B05"/>
    <w:rsid w:val="00EC093A"/>
    <w:rsid w:val="00ED00AA"/>
    <w:rsid w:val="00ED2E9B"/>
    <w:rsid w:val="00ED495F"/>
    <w:rsid w:val="00EE00D9"/>
    <w:rsid w:val="00EE1E7E"/>
    <w:rsid w:val="00F007FB"/>
    <w:rsid w:val="00F07640"/>
    <w:rsid w:val="00F0799A"/>
    <w:rsid w:val="00F10DBF"/>
    <w:rsid w:val="00F129B9"/>
    <w:rsid w:val="00F238C4"/>
    <w:rsid w:val="00F60532"/>
    <w:rsid w:val="00F73B93"/>
    <w:rsid w:val="00F77118"/>
    <w:rsid w:val="00F7771E"/>
    <w:rsid w:val="00F804F9"/>
    <w:rsid w:val="00F82EC8"/>
    <w:rsid w:val="00F85CBE"/>
    <w:rsid w:val="00F911D6"/>
    <w:rsid w:val="00F94100"/>
    <w:rsid w:val="00FB0C4F"/>
    <w:rsid w:val="00FC30EE"/>
    <w:rsid w:val="00FC4457"/>
    <w:rsid w:val="00FC70C6"/>
    <w:rsid w:val="00FE074D"/>
    <w:rsid w:val="00FE5BB1"/>
    <w:rsid w:val="00FF0059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1584A"/>
  <w15:docId w15:val="{797A2376-6F3B-AD43-B3ED-0CEEB942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45CA"/>
    <w:pPr>
      <w:spacing w:line="280" w:lineRule="atLeast"/>
    </w:pPr>
    <w:rPr>
      <w:rFonts w:ascii="HP Simplified" w:hAnsi="HP Simplifie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94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46"/>
    <w:rPr>
      <w:rFonts w:ascii="Lucida Grande" w:hAnsi="Lucida Grande" w:cs="Lucida Grande"/>
      <w:sz w:val="18"/>
      <w:szCs w:val="18"/>
    </w:rPr>
  </w:style>
  <w:style w:type="paragraph" w:customStyle="1" w:styleId="Subheading">
    <w:name w:val="Subheading"/>
    <w:basedOn w:val="Normal"/>
    <w:qFormat/>
    <w:rsid w:val="00D848F7"/>
    <w:rPr>
      <w:b/>
    </w:rPr>
  </w:style>
  <w:style w:type="paragraph" w:customStyle="1" w:styleId="Headline">
    <w:name w:val="Headline"/>
    <w:basedOn w:val="Normal"/>
    <w:qFormat/>
    <w:rsid w:val="00D848F7"/>
    <w:rPr>
      <w:b/>
      <w:sz w:val="48"/>
    </w:rPr>
  </w:style>
  <w:style w:type="paragraph" w:customStyle="1" w:styleId="BodyBullets">
    <w:name w:val="Body Bullets"/>
    <w:basedOn w:val="Normal"/>
    <w:qFormat/>
    <w:rsid w:val="007405E5"/>
    <w:pPr>
      <w:numPr>
        <w:numId w:val="2"/>
      </w:numPr>
      <w:spacing w:before="60" w:after="60"/>
      <w:ind w:left="202" w:hanging="202"/>
    </w:pPr>
    <w:rPr>
      <w:rFonts w:cstheme="minorHAnsi"/>
      <w:szCs w:val="20"/>
    </w:rPr>
  </w:style>
  <w:style w:type="numbering" w:customStyle="1" w:styleId="HPBullets">
    <w:name w:val="HP Bullets"/>
    <w:uiPriority w:val="99"/>
    <w:rsid w:val="00231EAA"/>
    <w:pPr>
      <w:numPr>
        <w:numId w:val="1"/>
      </w:numPr>
    </w:pPr>
  </w:style>
  <w:style w:type="paragraph" w:customStyle="1" w:styleId="EventName">
    <w:name w:val="Event Name"/>
    <w:basedOn w:val="Normal"/>
    <w:qFormat/>
    <w:rsid w:val="001D46FC"/>
    <w:pPr>
      <w:spacing w:line="360" w:lineRule="atLeast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4801"/>
    <w:rPr>
      <w:color w:val="0096D6"/>
      <w:u w:val="none" w:color="0096D6"/>
    </w:rPr>
  </w:style>
  <w:style w:type="character" w:styleId="FollowedHyperlink">
    <w:name w:val="FollowedHyperlink"/>
    <w:basedOn w:val="DefaultParagraphFont"/>
    <w:uiPriority w:val="99"/>
    <w:semiHidden/>
    <w:unhideWhenUsed/>
    <w:rsid w:val="00FE5BB1"/>
    <w:rPr>
      <w:color w:val="0096D6"/>
      <w:u w:val="single" w:color="0096D6"/>
    </w:rPr>
  </w:style>
  <w:style w:type="character" w:styleId="UnresolvedMention">
    <w:name w:val="Unresolved Mention"/>
    <w:basedOn w:val="DefaultParagraphFont"/>
    <w:uiPriority w:val="99"/>
    <w:rsid w:val="002C6B66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54660C"/>
    <w:pPr>
      <w:spacing w:line="360" w:lineRule="auto"/>
    </w:pPr>
    <w:rPr>
      <w:rFonts w:ascii="Arial" w:hAnsi="Arial" w:cs="Arial"/>
      <w:color w:val="333A3D"/>
      <w:sz w:val="26"/>
      <w:szCs w:val="32"/>
    </w:rPr>
  </w:style>
  <w:style w:type="paragraph" w:customStyle="1" w:styleId="BasicParagraph">
    <w:name w:val="[Basic Paragraph]"/>
    <w:basedOn w:val="Normal"/>
    <w:uiPriority w:val="99"/>
    <w:rsid w:val="00AF56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Paragraph">
    <w:name w:val="List Paragraph"/>
    <w:basedOn w:val="Normal"/>
    <w:uiPriority w:val="34"/>
    <w:rsid w:val="00B23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987"/>
    <w:rPr>
      <w:rFonts w:ascii="HP Simplified" w:hAnsi="HP Simplifie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987"/>
    <w:rPr>
      <w:rFonts w:ascii="HP Simplified" w:hAnsi="HP Simplifie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martdollar.com/ap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seysolutions.com/corporate-wellness/smartdollar/sign-up?utm_source=smartdollar-created&amp;utm_medium=word_doc_email&amp;utm_content=hyperlink&amp;utm_term=financial_wellness_bu&amp;utm_campaign=benefit-gui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te:Desktop:HP_evite:HP_e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5d5c2da1-810a-4ca6-bd86-94f9979f0347">
      <Terms xmlns="http://schemas.microsoft.com/office/infopath/2007/PartnerControls"/>
    </TaxKeywordTaxHTField>
    <_ip_UnifiedCompliancePolicyProperties xmlns="http://schemas.microsoft.com/sharepoint/v3" xsi:nil="true"/>
    <TaxCatchAll xmlns="889dc020-6634-47e3-bbb4-5ba734d976b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BD57975E5C14EBA197498F7BBD721" ma:contentTypeVersion="18" ma:contentTypeDescription="Create a new document." ma:contentTypeScope="" ma:versionID="1cff7474697b41651b115209d06c34b4">
  <xsd:schema xmlns:xsd="http://www.w3.org/2001/XMLSchema" xmlns:xs="http://www.w3.org/2001/XMLSchema" xmlns:p="http://schemas.microsoft.com/office/2006/metadata/properties" xmlns:ns1="http://schemas.microsoft.com/sharepoint/v3" xmlns:ns2="5d5c2da1-810a-4ca6-bd86-94f9979f0347" xmlns:ns3="889dc020-6634-47e3-bbb4-5ba734d976b0" xmlns:ns4="0dc53187-4a83-4227-9577-7a4c315efdcf" targetNamespace="http://schemas.microsoft.com/office/2006/metadata/properties" ma:root="true" ma:fieldsID="57585884a4f77940a529bfa03d09c035" ns1:_="" ns2:_="" ns3:_="" ns4:_="">
    <xsd:import namespace="http://schemas.microsoft.com/sharepoint/v3"/>
    <xsd:import namespace="5d5c2da1-810a-4ca6-bd86-94f9979f0347"/>
    <xsd:import namespace="889dc020-6634-47e3-bbb4-5ba734d976b0"/>
    <xsd:import namespace="0dc53187-4a83-4227-9577-7a4c315efdc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2da1-810a-4ca6-bd86-94f9979f034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34cc2a3-3d56-4488-bcd9-fbf4aa925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c020-6634-47e3-bbb4-5ba734d976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6b65f7-1648-4416-9320-6e3db1da22cc}" ma:internalName="TaxCatchAll" ma:showField="CatchAllData" ma:web="5d5c2da1-810a-4ca6-bd86-94f9979f0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3187-4a83-4227-9577-7a4c315ef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9381C-E983-47BF-93F5-B0ABE84EF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5c2da1-810a-4ca6-bd86-94f9979f0347"/>
    <ds:schemaRef ds:uri="889dc020-6634-47e3-bbb4-5ba734d976b0"/>
  </ds:schemaRefs>
</ds:datastoreItem>
</file>

<file path=customXml/itemProps2.xml><?xml version="1.0" encoding="utf-8"?>
<ds:datastoreItem xmlns:ds="http://schemas.openxmlformats.org/officeDocument/2006/customXml" ds:itemID="{84B9D675-DBE9-7F4E-8A52-4632ABDC9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5EF09-F46C-413F-879C-AF489EBF6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B3DFA-F1E3-45B6-8AC4-CAB365A00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c2da1-810a-4ca6-bd86-94f9979f0347"/>
    <ds:schemaRef ds:uri="889dc020-6634-47e3-bbb4-5ba734d976b0"/>
    <ds:schemaRef ds:uri="0dc53187-4a83-4227-9577-7a4c315ef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Macintosh%20HD:Users:pete:Desktop:HP_evite:HP_evite.dotx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A Greek Myth</vt:lpstr>
    </vt:vector>
  </TitlesOfParts>
  <Manager/>
  <Company>SU</Company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A Greek Myth</dc:title>
  <dc:subject/>
  <dc:creator>Erin</dc:creator>
  <cp:keywords/>
  <dc:description/>
  <cp:lastModifiedBy>Josh Zito</cp:lastModifiedBy>
  <cp:revision>2</cp:revision>
  <cp:lastPrinted>2018-08-13T20:00:00Z</cp:lastPrinted>
  <dcterms:created xsi:type="dcterms:W3CDTF">2023-06-09T15:15:00Z</dcterms:created>
  <dcterms:modified xsi:type="dcterms:W3CDTF">2023-06-09T15:15:00Z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0x010100F4BBD57975E5C14EBA197498F7BBD721</vt:lpwstr>
  </property>
  <property fmtid="{D5CDD505-2E9C-101B-9397-08002B2CF9AE}" pid="3" name="TaxKeyword">
    <vt:lpwstr/>
  </property>
</Properties>
</file>