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9355"/>
        <w:gridCol w:w="11"/>
      </w:tblGrid>
      <w:tr w:rsidR="001F380A" w14:paraId="765FEF01" w14:textId="77777777" w:rsidTr="002F441F">
        <w:trPr>
          <w:trHeight w:val="585"/>
        </w:trPr>
        <w:tc>
          <w:tcPr>
            <w:tcW w:w="9366" w:type="dxa"/>
            <w:gridSpan w:val="2"/>
            <w:tcMar>
              <w:top w:w="0" w:type="dxa"/>
              <w:bottom w:w="0" w:type="dxa"/>
            </w:tcMar>
            <w:vAlign w:val="bottom"/>
          </w:tcPr>
          <w:p w14:paraId="3DD6D96D" w14:textId="1310E1A1" w:rsidR="009006C8" w:rsidRDefault="00094855" w:rsidP="002B398D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9AC8E45" wp14:editId="54E3FC6F">
                  <wp:extent cx="6015355" cy="2422187"/>
                  <wp:effectExtent l="0" t="0" r="444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 rotWithShape="1">
                          <a:blip r:embed="rId8"/>
                          <a:srcRect b="14433"/>
                          <a:stretch/>
                        </pic:blipFill>
                        <pic:spPr bwMode="auto">
                          <a:xfrm>
                            <a:off x="0" y="0"/>
                            <a:ext cx="6015935" cy="2422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816" w14:paraId="07A87D65" w14:textId="77777777" w:rsidTr="002F441F">
        <w:trPr>
          <w:gridAfter w:val="1"/>
          <w:wAfter w:w="11" w:type="dxa"/>
          <w:trHeight w:val="1136"/>
        </w:trPr>
        <w:tc>
          <w:tcPr>
            <w:tcW w:w="9355" w:type="dxa"/>
          </w:tcPr>
          <w:p w14:paraId="1749C61D" w14:textId="54C40607" w:rsidR="002A3149" w:rsidRPr="00FD7DCD" w:rsidRDefault="002A3149" w:rsidP="00094855">
            <w:pPr>
              <w:spacing w:line="276" w:lineRule="auto"/>
              <w:ind w:right="241"/>
              <w:rPr>
                <w:rFonts w:ascii="Arial" w:hAnsi="Arial" w:cs="Arial"/>
                <w:b/>
                <w:bCs/>
                <w:color w:val="00B6C7"/>
                <w:sz w:val="24"/>
              </w:rPr>
            </w:pPr>
          </w:p>
          <w:p w14:paraId="4D2D7A9E" w14:textId="055405C4" w:rsidR="00FD2E84" w:rsidRPr="00FD7DCD" w:rsidRDefault="001E656E" w:rsidP="00BC48A0">
            <w:pPr>
              <w:spacing w:line="276" w:lineRule="auto"/>
              <w:ind w:left="240" w:right="241"/>
              <w:jc w:val="center"/>
              <w:rPr>
                <w:rFonts w:ascii="Arial" w:hAnsi="Arial" w:cs="Arial"/>
                <w:color w:val="173760"/>
                <w:sz w:val="28"/>
                <w:szCs w:val="28"/>
              </w:rPr>
            </w:pPr>
            <w:r w:rsidRPr="00FD7DCD">
              <w:rPr>
                <w:rFonts w:ascii="Arial" w:hAnsi="Arial" w:cs="Arial"/>
                <w:b/>
                <w:bCs/>
                <w:color w:val="00B6C7"/>
                <w:sz w:val="32"/>
                <w:szCs w:val="32"/>
              </w:rPr>
              <w:t xml:space="preserve">Just about everywhere you look these days, retirement is a hot topic. </w:t>
            </w:r>
            <w:r w:rsidRPr="00FD7DCD">
              <w:rPr>
                <w:rFonts w:ascii="Arial" w:hAnsi="Arial" w:cs="Arial"/>
                <w:b/>
                <w:bCs/>
                <w:color w:val="173760"/>
                <w:sz w:val="32"/>
                <w:szCs w:val="32"/>
              </w:rPr>
              <w:t>Beware: Some of the things you hear about retirement are just straight-up myths.</w:t>
            </w:r>
          </w:p>
          <w:p w14:paraId="214C092C" w14:textId="670644EC" w:rsidR="007A1FE4" w:rsidRDefault="007A1FE4" w:rsidP="00FD2E84">
            <w:pPr>
              <w:spacing w:line="276" w:lineRule="auto"/>
              <w:ind w:left="240" w:right="241"/>
              <w:jc w:val="center"/>
              <w:rPr>
                <w:rFonts w:ascii="Arial" w:hAnsi="Arial" w:cs="Arial"/>
                <w:i/>
                <w:color w:val="173760"/>
                <w:sz w:val="32"/>
                <w:szCs w:val="32"/>
              </w:rPr>
            </w:pPr>
          </w:p>
          <w:p w14:paraId="62FBAD69" w14:textId="77777777" w:rsidR="001E656E" w:rsidRPr="00BC48A0" w:rsidRDefault="001E656E" w:rsidP="00514B2C">
            <w:pPr>
              <w:spacing w:line="276" w:lineRule="auto"/>
              <w:ind w:left="240" w:right="241"/>
              <w:rPr>
                <w:rFonts w:ascii="Arial" w:hAnsi="Arial" w:cs="Arial"/>
                <w:color w:val="173760"/>
                <w:sz w:val="28"/>
                <w:szCs w:val="28"/>
              </w:rPr>
            </w:pPr>
            <w:r w:rsidRPr="00BC48A0">
              <w:rPr>
                <w:rFonts w:ascii="Arial" w:hAnsi="Arial" w:cs="Arial"/>
                <w:color w:val="173760"/>
                <w:sz w:val="28"/>
                <w:szCs w:val="28"/>
              </w:rPr>
              <w:t xml:space="preserve">In the attached PDF, learn about the top 5 retirement myths and why they’re just myths, not facts. </w:t>
            </w:r>
          </w:p>
          <w:p w14:paraId="4D739ACB" w14:textId="77777777" w:rsidR="001E656E" w:rsidRPr="00BC48A0" w:rsidRDefault="001E656E" w:rsidP="00514B2C">
            <w:pPr>
              <w:spacing w:line="276" w:lineRule="auto"/>
              <w:ind w:left="240" w:right="241"/>
              <w:rPr>
                <w:rFonts w:ascii="Arial" w:hAnsi="Arial" w:cs="Arial"/>
                <w:color w:val="173760"/>
                <w:sz w:val="28"/>
                <w:szCs w:val="28"/>
              </w:rPr>
            </w:pPr>
          </w:p>
          <w:p w14:paraId="2A392711" w14:textId="77777777" w:rsidR="001E656E" w:rsidRPr="00BC48A0" w:rsidRDefault="001E656E" w:rsidP="001E656E">
            <w:pPr>
              <w:spacing w:line="276" w:lineRule="auto"/>
              <w:ind w:left="240" w:right="241"/>
              <w:rPr>
                <w:rFonts w:ascii="Arial" w:hAnsi="Arial" w:cs="Arial"/>
                <w:color w:val="173760"/>
                <w:sz w:val="28"/>
                <w:szCs w:val="28"/>
              </w:rPr>
            </w:pPr>
            <w:r w:rsidRPr="00BC48A0">
              <w:rPr>
                <w:rFonts w:ascii="Arial" w:hAnsi="Arial" w:cs="Arial"/>
                <w:color w:val="173760"/>
                <w:sz w:val="28"/>
                <w:szCs w:val="28"/>
              </w:rPr>
              <w:t xml:space="preserve">SmartDollar can help. Even if you’ve struggled with money in the past, SmartDollar is designed to help you get on a plan to reach your retirement dreams. </w:t>
            </w:r>
          </w:p>
          <w:p w14:paraId="6D9C8506" w14:textId="77777777" w:rsidR="001E656E" w:rsidRPr="001E656E" w:rsidRDefault="001E656E" w:rsidP="00BC48A0">
            <w:pPr>
              <w:spacing w:line="276" w:lineRule="auto"/>
              <w:ind w:left="240" w:right="241"/>
              <w:jc w:val="center"/>
              <w:rPr>
                <w:rFonts w:ascii="Arial" w:hAnsi="Arial" w:cs="Arial"/>
                <w:color w:val="173760"/>
                <w:sz w:val="32"/>
                <w:szCs w:val="32"/>
              </w:rPr>
            </w:pPr>
          </w:p>
          <w:p w14:paraId="0BD50EE1" w14:textId="391F60C8" w:rsidR="00DD6B76" w:rsidRPr="001E656E" w:rsidRDefault="00BA7807" w:rsidP="00BC48A0">
            <w:pPr>
              <w:spacing w:line="276" w:lineRule="auto"/>
              <w:ind w:left="240" w:right="241"/>
              <w:jc w:val="center"/>
              <w:rPr>
                <w:rFonts w:ascii="Arial" w:hAnsi="Arial" w:cs="Arial"/>
                <w:color w:val="173760"/>
                <w:sz w:val="32"/>
                <w:szCs w:val="32"/>
              </w:rPr>
            </w:pPr>
            <w:r w:rsidRPr="001E656E">
              <w:rPr>
                <w:rFonts w:ascii="Arial" w:hAnsi="Arial" w:cs="Arial"/>
                <w:b/>
                <w:color w:val="00B6C7"/>
                <w:sz w:val="32"/>
                <w:szCs w:val="32"/>
              </w:rPr>
              <w:t>Haven’t created your FREE account yet? Don’t wait another minute!</w:t>
            </w:r>
          </w:p>
        </w:tc>
      </w:tr>
      <w:tr w:rsidR="000D101E" w14:paraId="28C76421" w14:textId="77777777" w:rsidTr="002F441F">
        <w:trPr>
          <w:gridAfter w:val="1"/>
          <w:wAfter w:w="11" w:type="dxa"/>
          <w:trHeight w:val="1136"/>
        </w:trPr>
        <w:tc>
          <w:tcPr>
            <w:tcW w:w="9355" w:type="dxa"/>
          </w:tcPr>
          <w:p w14:paraId="31B285E5" w14:textId="377817D4" w:rsidR="000D101E" w:rsidRPr="000F3EF7" w:rsidRDefault="006470D7" w:rsidP="000D101E">
            <w:pPr>
              <w:spacing w:line="360" w:lineRule="auto"/>
              <w:ind w:left="720" w:right="720"/>
              <w:jc w:val="center"/>
              <w:rPr>
                <w:rFonts w:ascii="Arial" w:hAnsi="Arial" w:cs="Arial"/>
                <w:color w:val="173760"/>
                <w:sz w:val="32"/>
                <w:szCs w:val="32"/>
              </w:rPr>
            </w:pPr>
            <w:r>
              <w:rPr>
                <w:rFonts w:ascii="Arial" w:hAnsi="Arial" w:cs="Arial"/>
                <w:i/>
                <w:noProof/>
                <w:color w:val="173760"/>
                <w:sz w:val="32"/>
                <w:szCs w:val="32"/>
              </w:rPr>
              <w:drawing>
                <wp:inline distT="0" distB="0" distL="0" distR="0" wp14:anchorId="1536F7FC" wp14:editId="1792CBA5">
                  <wp:extent cx="4210050" cy="1219247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4251" cy="124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01E" w14:paraId="438983A2" w14:textId="77777777" w:rsidTr="002F441F">
        <w:trPr>
          <w:trHeight w:val="284"/>
        </w:trPr>
        <w:tc>
          <w:tcPr>
            <w:tcW w:w="9366" w:type="dxa"/>
            <w:gridSpan w:val="2"/>
          </w:tcPr>
          <w:p w14:paraId="65DF533F" w14:textId="2280BEBD" w:rsidR="000D101E" w:rsidRDefault="001E656E" w:rsidP="000D101E">
            <w:r>
              <w:rPr>
                <w:noProof/>
              </w:rPr>
              <w:lastRenderedPageBreak/>
              <w:drawing>
                <wp:inline distT="0" distB="0" distL="0" distR="0" wp14:anchorId="40222F0E" wp14:editId="7A73F01E">
                  <wp:extent cx="5947410" cy="1400579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mail-footer.png"/>
                          <pic:cNvPicPr/>
                        </pic:nvPicPr>
                        <pic:blipFill rotWithShape="1">
                          <a:blip r:embed="rId10"/>
                          <a:srcRect t="29352"/>
                          <a:stretch/>
                        </pic:blipFill>
                        <pic:spPr bwMode="auto">
                          <a:xfrm>
                            <a:off x="0" y="0"/>
                            <a:ext cx="5947410" cy="1400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8BBF56" w14:textId="78A353BE" w:rsidR="00AD45CA" w:rsidRDefault="00AD45CA"/>
    <w:sectPr w:rsidR="00AD45CA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1" w15:restartNumberingAfterBreak="0">
    <w:nsid w:val="53CF7ECA"/>
    <w:multiLevelType w:val="hybridMultilevel"/>
    <w:tmpl w:val="C7A6D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10341"/>
    <w:multiLevelType w:val="hybridMultilevel"/>
    <w:tmpl w:val="19E83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20E35"/>
    <w:rsid w:val="000362E5"/>
    <w:rsid w:val="00053945"/>
    <w:rsid w:val="00056B69"/>
    <w:rsid w:val="00094855"/>
    <w:rsid w:val="000A7369"/>
    <w:rsid w:val="000B28F6"/>
    <w:rsid w:val="000C3FA7"/>
    <w:rsid w:val="000D101E"/>
    <w:rsid w:val="000F16FB"/>
    <w:rsid w:val="000F325C"/>
    <w:rsid w:val="000F3EF7"/>
    <w:rsid w:val="00115BFD"/>
    <w:rsid w:val="00153873"/>
    <w:rsid w:val="00157825"/>
    <w:rsid w:val="00163F43"/>
    <w:rsid w:val="001706C9"/>
    <w:rsid w:val="00192921"/>
    <w:rsid w:val="001D46FC"/>
    <w:rsid w:val="001E2F56"/>
    <w:rsid w:val="001E55A1"/>
    <w:rsid w:val="001E656E"/>
    <w:rsid w:val="001F1A1A"/>
    <w:rsid w:val="001F380A"/>
    <w:rsid w:val="00215DB1"/>
    <w:rsid w:val="002259E6"/>
    <w:rsid w:val="00231EAA"/>
    <w:rsid w:val="00284B14"/>
    <w:rsid w:val="00285CD3"/>
    <w:rsid w:val="002A3149"/>
    <w:rsid w:val="002B398D"/>
    <w:rsid w:val="002B6388"/>
    <w:rsid w:val="002C0CD8"/>
    <w:rsid w:val="002C37EF"/>
    <w:rsid w:val="002C6125"/>
    <w:rsid w:val="002C6B66"/>
    <w:rsid w:val="002D70E0"/>
    <w:rsid w:val="002F3E95"/>
    <w:rsid w:val="002F441F"/>
    <w:rsid w:val="00321816"/>
    <w:rsid w:val="003336A7"/>
    <w:rsid w:val="003427F2"/>
    <w:rsid w:val="0034504A"/>
    <w:rsid w:val="003525EB"/>
    <w:rsid w:val="00356121"/>
    <w:rsid w:val="00372E81"/>
    <w:rsid w:val="0037743F"/>
    <w:rsid w:val="003962CD"/>
    <w:rsid w:val="003C7DFB"/>
    <w:rsid w:val="003D70A4"/>
    <w:rsid w:val="003E1491"/>
    <w:rsid w:val="003E1CF8"/>
    <w:rsid w:val="003E2B1A"/>
    <w:rsid w:val="003F06CF"/>
    <w:rsid w:val="003F7946"/>
    <w:rsid w:val="00432DE1"/>
    <w:rsid w:val="00462F6D"/>
    <w:rsid w:val="004665DD"/>
    <w:rsid w:val="004A5A5A"/>
    <w:rsid w:val="004B72B1"/>
    <w:rsid w:val="004E7E45"/>
    <w:rsid w:val="00507849"/>
    <w:rsid w:val="00514B2C"/>
    <w:rsid w:val="00516056"/>
    <w:rsid w:val="00521633"/>
    <w:rsid w:val="005333DB"/>
    <w:rsid w:val="00535918"/>
    <w:rsid w:val="0054641F"/>
    <w:rsid w:val="005522A9"/>
    <w:rsid w:val="00554BE2"/>
    <w:rsid w:val="00576E2C"/>
    <w:rsid w:val="00592533"/>
    <w:rsid w:val="005A3EC8"/>
    <w:rsid w:val="005B112E"/>
    <w:rsid w:val="005B3274"/>
    <w:rsid w:val="005D772F"/>
    <w:rsid w:val="005F244F"/>
    <w:rsid w:val="00607897"/>
    <w:rsid w:val="00614667"/>
    <w:rsid w:val="00642F63"/>
    <w:rsid w:val="006470D7"/>
    <w:rsid w:val="006502D3"/>
    <w:rsid w:val="0065116A"/>
    <w:rsid w:val="00655260"/>
    <w:rsid w:val="006A552A"/>
    <w:rsid w:val="006B5392"/>
    <w:rsid w:val="006E4DE7"/>
    <w:rsid w:val="006E7927"/>
    <w:rsid w:val="007374B4"/>
    <w:rsid w:val="007405E5"/>
    <w:rsid w:val="00745254"/>
    <w:rsid w:val="00745BBD"/>
    <w:rsid w:val="007539CE"/>
    <w:rsid w:val="00766E6F"/>
    <w:rsid w:val="00770616"/>
    <w:rsid w:val="00791B0F"/>
    <w:rsid w:val="00795F98"/>
    <w:rsid w:val="007A049F"/>
    <w:rsid w:val="007A1FE4"/>
    <w:rsid w:val="007A6594"/>
    <w:rsid w:val="007D03D4"/>
    <w:rsid w:val="00812CCF"/>
    <w:rsid w:val="00826418"/>
    <w:rsid w:val="00834E2E"/>
    <w:rsid w:val="00835E0D"/>
    <w:rsid w:val="008439A5"/>
    <w:rsid w:val="008572B7"/>
    <w:rsid w:val="008A1301"/>
    <w:rsid w:val="008A6160"/>
    <w:rsid w:val="008B7675"/>
    <w:rsid w:val="008D228D"/>
    <w:rsid w:val="008E15BF"/>
    <w:rsid w:val="008F605B"/>
    <w:rsid w:val="009006C8"/>
    <w:rsid w:val="009427AA"/>
    <w:rsid w:val="00966AA6"/>
    <w:rsid w:val="00970EC4"/>
    <w:rsid w:val="00991A58"/>
    <w:rsid w:val="009C3954"/>
    <w:rsid w:val="009D4C02"/>
    <w:rsid w:val="009E0425"/>
    <w:rsid w:val="009F5059"/>
    <w:rsid w:val="00A57CBA"/>
    <w:rsid w:val="00A57EA1"/>
    <w:rsid w:val="00A61A48"/>
    <w:rsid w:val="00A66F32"/>
    <w:rsid w:val="00A70C7B"/>
    <w:rsid w:val="00A7494B"/>
    <w:rsid w:val="00AA603B"/>
    <w:rsid w:val="00AD45CA"/>
    <w:rsid w:val="00AE3F77"/>
    <w:rsid w:val="00B01CFE"/>
    <w:rsid w:val="00B11565"/>
    <w:rsid w:val="00B1277A"/>
    <w:rsid w:val="00B201DE"/>
    <w:rsid w:val="00B32CC3"/>
    <w:rsid w:val="00B627BB"/>
    <w:rsid w:val="00B774E1"/>
    <w:rsid w:val="00B837DE"/>
    <w:rsid w:val="00B84B04"/>
    <w:rsid w:val="00BA1E90"/>
    <w:rsid w:val="00BA43FF"/>
    <w:rsid w:val="00BA6B2D"/>
    <w:rsid w:val="00BA7807"/>
    <w:rsid w:val="00BB76AA"/>
    <w:rsid w:val="00BC48A0"/>
    <w:rsid w:val="00BD0A79"/>
    <w:rsid w:val="00BF30C2"/>
    <w:rsid w:val="00BF3A0A"/>
    <w:rsid w:val="00C10904"/>
    <w:rsid w:val="00C11C46"/>
    <w:rsid w:val="00C21F77"/>
    <w:rsid w:val="00C378A2"/>
    <w:rsid w:val="00C45689"/>
    <w:rsid w:val="00C6311D"/>
    <w:rsid w:val="00C67375"/>
    <w:rsid w:val="00C7572B"/>
    <w:rsid w:val="00C83AD8"/>
    <w:rsid w:val="00CC3033"/>
    <w:rsid w:val="00CC691E"/>
    <w:rsid w:val="00CC7D2E"/>
    <w:rsid w:val="00CE6A75"/>
    <w:rsid w:val="00CE73F8"/>
    <w:rsid w:val="00D02B39"/>
    <w:rsid w:val="00D24528"/>
    <w:rsid w:val="00D3787A"/>
    <w:rsid w:val="00D457D0"/>
    <w:rsid w:val="00D848F7"/>
    <w:rsid w:val="00D861C6"/>
    <w:rsid w:val="00D917D8"/>
    <w:rsid w:val="00D95BB4"/>
    <w:rsid w:val="00DA61C3"/>
    <w:rsid w:val="00DD12CA"/>
    <w:rsid w:val="00DD395A"/>
    <w:rsid w:val="00DD6B76"/>
    <w:rsid w:val="00E058D3"/>
    <w:rsid w:val="00E30359"/>
    <w:rsid w:val="00E37B7F"/>
    <w:rsid w:val="00E52217"/>
    <w:rsid w:val="00E6050D"/>
    <w:rsid w:val="00E8002A"/>
    <w:rsid w:val="00E84801"/>
    <w:rsid w:val="00EA676C"/>
    <w:rsid w:val="00EB6B05"/>
    <w:rsid w:val="00F007FB"/>
    <w:rsid w:val="00F37D45"/>
    <w:rsid w:val="00F60532"/>
    <w:rsid w:val="00F77118"/>
    <w:rsid w:val="00F911D6"/>
    <w:rsid w:val="00F94100"/>
    <w:rsid w:val="00FB0C4F"/>
    <w:rsid w:val="00FC4457"/>
    <w:rsid w:val="00FD2E84"/>
    <w:rsid w:val="00FD7DCD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13FE3E34-337A-4883-9A48-4A719FFF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11C46"/>
    <w:pPr>
      <w:ind w:left="720"/>
      <w:contextualSpacing/>
    </w:pPr>
  </w:style>
  <w:style w:type="paragraph" w:customStyle="1" w:styleId="H2">
    <w:name w:val="H2"/>
    <w:basedOn w:val="Normal"/>
    <w:qFormat/>
    <w:rsid w:val="008B7675"/>
    <w:pPr>
      <w:spacing w:line="276" w:lineRule="auto"/>
      <w:ind w:left="240" w:right="241"/>
    </w:pPr>
    <w:rPr>
      <w:rFonts w:ascii="Arial" w:hAnsi="Arial" w:cs="Arial"/>
      <w:b/>
      <w:bCs/>
      <w:color w:val="00B6C7"/>
      <w:sz w:val="48"/>
      <w:szCs w:val="48"/>
    </w:rPr>
  </w:style>
  <w:style w:type="paragraph" w:customStyle="1" w:styleId="Body">
    <w:name w:val="Body"/>
    <w:basedOn w:val="Normal"/>
    <w:qFormat/>
    <w:rsid w:val="008B7675"/>
    <w:pPr>
      <w:spacing w:line="360" w:lineRule="auto"/>
      <w:ind w:left="240" w:right="241"/>
    </w:pPr>
    <w:rPr>
      <w:rFonts w:ascii="Arial" w:hAnsi="Arial" w:cs="Arial"/>
      <w:color w:val="17376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EA5096-CD09-4CD6-8EE5-CE214DA69D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2.xml><?xml version="1.0" encoding="utf-8"?>
<ds:datastoreItem xmlns:ds="http://schemas.openxmlformats.org/officeDocument/2006/customXml" ds:itemID="{7FD9EA15-0755-4CF1-B1B1-6A417ACB93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7CF441-B7D6-4470-B142-1350F92DE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10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486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11</cp:revision>
  <cp:lastPrinted>2018-08-13T17:51:00Z</cp:lastPrinted>
  <dcterms:created xsi:type="dcterms:W3CDTF">2019-04-26T14:53:00Z</dcterms:created>
  <dcterms:modified xsi:type="dcterms:W3CDTF">2021-05-27T13:50:00Z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