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6795" w14:textId="2DD8AAA8" w:rsidR="00972B34" w:rsidRPr="00972B34" w:rsidRDefault="00972B34" w:rsidP="00972B34">
      <w:pPr>
        <w:spacing w:after="120"/>
        <w:rPr>
          <w:b/>
          <w:bCs/>
          <w:sz w:val="28"/>
          <w:szCs w:val="28"/>
        </w:rPr>
      </w:pPr>
      <w:r w:rsidRPr="00972B34">
        <w:rPr>
          <w:b/>
          <w:bCs/>
          <w:sz w:val="28"/>
          <w:szCs w:val="28"/>
        </w:rPr>
        <w:t>Instructions</w:t>
      </w:r>
    </w:p>
    <w:p w14:paraId="792E35A4" w14:textId="2850C025" w:rsidR="00AD1D20" w:rsidRPr="00972B34" w:rsidRDefault="00972B34" w:rsidP="00972B34">
      <w:r>
        <w:t xml:space="preserve">Replace the </w:t>
      </w:r>
      <w:r w:rsidRPr="007F2301">
        <w:rPr>
          <w:b/>
          <w:bCs/>
          <w:highlight w:val="yellow"/>
        </w:rPr>
        <w:t>highlighted</w:t>
      </w:r>
      <w:r w:rsidRPr="007F2301">
        <w:rPr>
          <w:b/>
          <w:bCs/>
        </w:rPr>
        <w:t xml:space="preserve"> </w:t>
      </w:r>
      <w:r w:rsidRPr="007F2301">
        <w:t>fields</w:t>
      </w:r>
      <w:r>
        <w:t xml:space="preserve"> above with a short version of your enrollment link. </w:t>
      </w:r>
      <w:r w:rsidR="005C15B9">
        <w:t>Y</w:t>
      </w:r>
      <w:r>
        <w:t>ou can perform a Google search for “</w:t>
      </w:r>
      <w:r w:rsidRPr="0048543C">
        <w:t xml:space="preserve">short link </w:t>
      </w:r>
      <w:proofErr w:type="spellStart"/>
      <w:r w:rsidRPr="0048543C">
        <w:t>url</w:t>
      </w:r>
      <w:proofErr w:type="spellEnd"/>
      <w:r>
        <w:t xml:space="preserve">” and there are several free options to choose from. Make sure the shortened link does not cause the entire text to be over 160 characters, it will just cause the text message to be broken into 2 or more messages when it is sent. </w:t>
      </w:r>
      <w:r w:rsidR="00AD1D20">
        <w:rPr>
          <w:b/>
          <w:bCs/>
          <w:sz w:val="32"/>
          <w:szCs w:val="32"/>
        </w:rPr>
        <w:tab/>
        <w:t xml:space="preserve">      </w:t>
      </w:r>
      <w:r w:rsidR="00F90C63" w:rsidRPr="007D4909">
        <w:rPr>
          <w:b/>
          <w:bCs/>
          <w:sz w:val="32"/>
          <w:szCs w:val="32"/>
        </w:rPr>
        <w:tab/>
      </w:r>
      <w:r w:rsidR="00F90C63" w:rsidRPr="007D4909">
        <w:rPr>
          <w:b/>
          <w:bCs/>
          <w:sz w:val="32"/>
          <w:szCs w:val="32"/>
        </w:rPr>
        <w:tab/>
      </w:r>
    </w:p>
    <w:p w14:paraId="3DADE793" w14:textId="260DCFB1" w:rsidR="00F90C63" w:rsidRPr="00972B34" w:rsidRDefault="00F90C63" w:rsidP="00972B34">
      <w:pPr>
        <w:tabs>
          <w:tab w:val="left" w:pos="4500"/>
        </w:tabs>
        <w:jc w:val="center"/>
        <w:rPr>
          <w:b/>
          <w:bCs/>
        </w:rPr>
      </w:pPr>
    </w:p>
    <w:tbl>
      <w:tblPr>
        <w:tblStyle w:val="TableGrid"/>
        <w:tblW w:w="10980" w:type="dxa"/>
        <w:tblInd w:w="-5" w:type="dxa"/>
        <w:tblLook w:val="04A0" w:firstRow="1" w:lastRow="0" w:firstColumn="1" w:lastColumn="0" w:noHBand="0" w:noVBand="1"/>
      </w:tblPr>
      <w:tblGrid>
        <w:gridCol w:w="1620"/>
        <w:gridCol w:w="9360"/>
      </w:tblGrid>
      <w:tr w:rsidR="00F90C63" w14:paraId="57310A97" w14:textId="77777777" w:rsidTr="00E828A6">
        <w:trPr>
          <w:trHeight w:val="971"/>
        </w:trPr>
        <w:tc>
          <w:tcPr>
            <w:tcW w:w="1620" w:type="dxa"/>
            <w:vAlign w:val="center"/>
          </w:tcPr>
          <w:p w14:paraId="19C0033A" w14:textId="34DE9108" w:rsidR="00F90C63" w:rsidRPr="007D4909" w:rsidRDefault="00F90C63" w:rsidP="007D4909">
            <w:pPr>
              <w:jc w:val="center"/>
              <w:rPr>
                <w:b/>
                <w:bCs/>
                <w:sz w:val="28"/>
                <w:szCs w:val="28"/>
              </w:rPr>
            </w:pPr>
            <w:r w:rsidRPr="007D4909">
              <w:rPr>
                <w:b/>
                <w:bCs/>
                <w:sz w:val="28"/>
                <w:szCs w:val="28"/>
              </w:rPr>
              <w:t>January</w:t>
            </w:r>
          </w:p>
        </w:tc>
        <w:tc>
          <w:tcPr>
            <w:tcW w:w="9360" w:type="dxa"/>
            <w:vAlign w:val="center"/>
          </w:tcPr>
          <w:p w14:paraId="7648855C" w14:textId="4B78C23B" w:rsidR="00F90C63" w:rsidRDefault="00F90C63" w:rsidP="007D4909">
            <w:r w:rsidRPr="00F90C63">
              <w:t xml:space="preserve">Holiday bills starting to roll </w:t>
            </w:r>
            <w:proofErr w:type="gramStart"/>
            <w:r w:rsidRPr="00F90C63">
              <w:t>in?</w:t>
            </w:r>
            <w:proofErr w:type="gramEnd"/>
            <w:r w:rsidRPr="00F90C63">
              <w:t xml:space="preserve"> Start the year off right with SmartDollar, your FREE employee Financial Wellness benefit</w:t>
            </w:r>
            <w:r w:rsidR="00E54DC9">
              <w:t>,</w:t>
            </w:r>
            <w:r w:rsidRPr="00F90C63">
              <w:t xml:space="preserve"> and plan ahead!</w:t>
            </w:r>
            <w:r w:rsidR="00E629A1">
              <w:t xml:space="preserve"> </w:t>
            </w:r>
            <w:r w:rsidR="00E629A1" w:rsidRPr="00AD1D20">
              <w:rPr>
                <w:color w:val="0070C0"/>
                <w:highlight w:val="yellow"/>
                <w:u w:val="single"/>
              </w:rPr>
              <w:t>bit.ly/</w:t>
            </w:r>
            <w:r w:rsidR="00905F49" w:rsidRPr="00AD1D20">
              <w:rPr>
                <w:color w:val="0070C0"/>
                <w:highlight w:val="yellow"/>
                <w:u w:val="single"/>
              </w:rPr>
              <w:t>EXAMPLE</w:t>
            </w:r>
          </w:p>
        </w:tc>
      </w:tr>
      <w:tr w:rsidR="00F90C63" w14:paraId="54C8B214" w14:textId="77777777" w:rsidTr="00E828A6">
        <w:trPr>
          <w:trHeight w:val="971"/>
        </w:trPr>
        <w:tc>
          <w:tcPr>
            <w:tcW w:w="1620" w:type="dxa"/>
            <w:vAlign w:val="center"/>
          </w:tcPr>
          <w:p w14:paraId="4ACD6BA8" w14:textId="0D39D267" w:rsidR="00F90C63" w:rsidRPr="007D4909" w:rsidRDefault="00F90C63" w:rsidP="007D4909">
            <w:pPr>
              <w:jc w:val="center"/>
              <w:rPr>
                <w:b/>
                <w:bCs/>
                <w:sz w:val="28"/>
                <w:szCs w:val="28"/>
              </w:rPr>
            </w:pPr>
            <w:r w:rsidRPr="007D4909">
              <w:rPr>
                <w:b/>
                <w:bCs/>
                <w:sz w:val="28"/>
                <w:szCs w:val="28"/>
              </w:rPr>
              <w:t>February</w:t>
            </w:r>
          </w:p>
        </w:tc>
        <w:tc>
          <w:tcPr>
            <w:tcW w:w="9360" w:type="dxa"/>
            <w:vAlign w:val="center"/>
          </w:tcPr>
          <w:p w14:paraId="45A7E353" w14:textId="386033B0" w:rsidR="00F90C63" w:rsidRPr="00F90C63" w:rsidRDefault="00F90C63" w:rsidP="007D4909">
            <w:r w:rsidRPr="00F90C63">
              <w:t xml:space="preserve">Are you making the most of your tax return? Don't let Uncle Sam borrow your money at 0%! Use it toward your </w:t>
            </w:r>
            <w:r w:rsidR="00042DB2">
              <w:t xml:space="preserve">SmartDollar </w:t>
            </w:r>
            <w:r w:rsidR="00E54DC9">
              <w:t>B</w:t>
            </w:r>
            <w:r w:rsidR="00E54DC9" w:rsidRPr="00F90C63">
              <w:t xml:space="preserve">aby </w:t>
            </w:r>
            <w:r w:rsidR="00E54DC9">
              <w:t>S</w:t>
            </w:r>
            <w:r w:rsidR="00E54DC9" w:rsidRPr="00F90C63">
              <w:t>tep</w:t>
            </w:r>
            <w:r w:rsidRPr="00F90C63">
              <w:t>!</w:t>
            </w:r>
            <w:r w:rsidR="00905F49">
              <w:t xml:space="preserve"> </w:t>
            </w:r>
            <w:r w:rsidR="00905F49" w:rsidRPr="00AD1D20">
              <w:rPr>
                <w:color w:val="0070C0"/>
                <w:highlight w:val="yellow"/>
                <w:u w:val="single"/>
              </w:rPr>
              <w:t>bit.ly/EXAMPLE</w:t>
            </w:r>
          </w:p>
        </w:tc>
      </w:tr>
      <w:tr w:rsidR="00F90C63" w14:paraId="76FF6BD1" w14:textId="77777777" w:rsidTr="00E828A6">
        <w:trPr>
          <w:trHeight w:val="971"/>
        </w:trPr>
        <w:tc>
          <w:tcPr>
            <w:tcW w:w="1620" w:type="dxa"/>
            <w:vAlign w:val="center"/>
          </w:tcPr>
          <w:p w14:paraId="12D0A258" w14:textId="0D0B617E" w:rsidR="00F90C63" w:rsidRPr="007D4909" w:rsidRDefault="00F90C63" w:rsidP="007D4909">
            <w:pPr>
              <w:jc w:val="center"/>
              <w:rPr>
                <w:b/>
                <w:bCs/>
                <w:sz w:val="28"/>
                <w:szCs w:val="28"/>
              </w:rPr>
            </w:pPr>
            <w:r w:rsidRPr="007D4909">
              <w:rPr>
                <w:b/>
                <w:bCs/>
                <w:sz w:val="28"/>
                <w:szCs w:val="28"/>
              </w:rPr>
              <w:t>March</w:t>
            </w:r>
          </w:p>
        </w:tc>
        <w:tc>
          <w:tcPr>
            <w:tcW w:w="9360" w:type="dxa"/>
            <w:vAlign w:val="center"/>
          </w:tcPr>
          <w:p w14:paraId="68F0BFEA" w14:textId="1D18B19F" w:rsidR="00F90C63" w:rsidRPr="00F90C63" w:rsidRDefault="007D4909" w:rsidP="007D4909">
            <w:r>
              <w:t>Looking at</w:t>
            </w:r>
            <w:r w:rsidRPr="00F90C63">
              <w:t xml:space="preserve"> a nice tax refund this year? Tackle your current </w:t>
            </w:r>
            <w:r w:rsidR="00E54DC9">
              <w:t>B</w:t>
            </w:r>
            <w:r w:rsidR="00E54DC9" w:rsidRPr="00F90C63">
              <w:t xml:space="preserve">aby </w:t>
            </w:r>
            <w:r w:rsidR="00E54DC9">
              <w:t>S</w:t>
            </w:r>
            <w:r w:rsidR="00E54DC9" w:rsidRPr="00F90C63">
              <w:t xml:space="preserve">tep </w:t>
            </w:r>
            <w:r w:rsidRPr="00F90C63">
              <w:t>and get ahead! Sign into SmartDollar account and track your progress!</w:t>
            </w:r>
            <w:r w:rsidR="00905F49">
              <w:t xml:space="preserve"> </w:t>
            </w:r>
            <w:r w:rsidR="00905F49" w:rsidRPr="00AD1D20">
              <w:rPr>
                <w:color w:val="0070C0"/>
                <w:highlight w:val="yellow"/>
                <w:u w:val="single"/>
              </w:rPr>
              <w:t>bit.ly/EXAMPLE</w:t>
            </w:r>
          </w:p>
        </w:tc>
      </w:tr>
      <w:tr w:rsidR="00F90C63" w14:paraId="64758FCF" w14:textId="77777777" w:rsidTr="00E828A6">
        <w:trPr>
          <w:trHeight w:val="971"/>
        </w:trPr>
        <w:tc>
          <w:tcPr>
            <w:tcW w:w="1620" w:type="dxa"/>
            <w:vAlign w:val="center"/>
          </w:tcPr>
          <w:p w14:paraId="1DF650DF" w14:textId="5A02F977" w:rsidR="00F90C63" w:rsidRPr="007D4909" w:rsidRDefault="00F90C63" w:rsidP="007D4909">
            <w:pPr>
              <w:jc w:val="center"/>
              <w:rPr>
                <w:b/>
                <w:bCs/>
                <w:sz w:val="28"/>
                <w:szCs w:val="28"/>
              </w:rPr>
            </w:pPr>
            <w:r w:rsidRPr="007D4909">
              <w:rPr>
                <w:b/>
                <w:bCs/>
                <w:sz w:val="28"/>
                <w:szCs w:val="28"/>
              </w:rPr>
              <w:t>April</w:t>
            </w:r>
          </w:p>
        </w:tc>
        <w:tc>
          <w:tcPr>
            <w:tcW w:w="9360" w:type="dxa"/>
            <w:vAlign w:val="center"/>
          </w:tcPr>
          <w:p w14:paraId="0D8939A8" w14:textId="04EDDFEA" w:rsidR="00F90C63" w:rsidRPr="00F90C63" w:rsidRDefault="00E54DC9" w:rsidP="007D4909">
            <w:r>
              <w:t>Spring-c</w:t>
            </w:r>
            <w:r w:rsidR="007D4909">
              <w:t>leaning? Sell some of those items you don’t use to fund your Baby Step. Check out the SmartDollar Ask Dave section for more tips!</w:t>
            </w:r>
            <w:r w:rsidR="00905F49" w:rsidRPr="00905F49">
              <w:rPr>
                <w:color w:val="0070C0"/>
                <w:u w:val="single"/>
              </w:rPr>
              <w:t xml:space="preserve"> </w:t>
            </w:r>
            <w:r w:rsidR="00905F49" w:rsidRPr="00AD1D20">
              <w:rPr>
                <w:color w:val="0070C0"/>
                <w:highlight w:val="yellow"/>
                <w:u w:val="single"/>
              </w:rPr>
              <w:t>bit.ly/EXAMPLE</w:t>
            </w:r>
          </w:p>
        </w:tc>
      </w:tr>
      <w:tr w:rsidR="00F90C63" w14:paraId="78D0E214" w14:textId="77777777" w:rsidTr="00E828A6">
        <w:trPr>
          <w:trHeight w:val="971"/>
        </w:trPr>
        <w:tc>
          <w:tcPr>
            <w:tcW w:w="1620" w:type="dxa"/>
            <w:vAlign w:val="center"/>
          </w:tcPr>
          <w:p w14:paraId="6DFB30B2" w14:textId="20521833" w:rsidR="00F90C63" w:rsidRPr="007D4909" w:rsidRDefault="00F90C63" w:rsidP="007D4909">
            <w:pPr>
              <w:jc w:val="center"/>
              <w:rPr>
                <w:b/>
                <w:bCs/>
                <w:sz w:val="28"/>
                <w:szCs w:val="28"/>
              </w:rPr>
            </w:pPr>
            <w:r w:rsidRPr="007D4909">
              <w:rPr>
                <w:b/>
                <w:bCs/>
                <w:sz w:val="28"/>
                <w:szCs w:val="28"/>
              </w:rPr>
              <w:t>May</w:t>
            </w:r>
          </w:p>
        </w:tc>
        <w:tc>
          <w:tcPr>
            <w:tcW w:w="9360" w:type="dxa"/>
            <w:vAlign w:val="center"/>
          </w:tcPr>
          <w:p w14:paraId="58881D17" w14:textId="191D3F1F" w:rsidR="00F90C63" w:rsidRPr="00F90C63" w:rsidRDefault="00F90C63" w:rsidP="007D4909">
            <w:r w:rsidRPr="00F90C63">
              <w:t>Get on track and create a legacy that will last! SmartDollar's lessons will walk with you every step of the way. Check out your FREE account!</w:t>
            </w:r>
            <w:r w:rsidR="00905F49">
              <w:t xml:space="preserve"> </w:t>
            </w:r>
            <w:r w:rsidR="00905F49" w:rsidRPr="00AD1D20">
              <w:rPr>
                <w:color w:val="0070C0"/>
                <w:highlight w:val="yellow"/>
                <w:u w:val="single"/>
              </w:rPr>
              <w:t>bit.ly/EXAMPLE</w:t>
            </w:r>
          </w:p>
        </w:tc>
      </w:tr>
      <w:tr w:rsidR="00F90C63" w14:paraId="2324735D" w14:textId="77777777" w:rsidTr="00E828A6">
        <w:trPr>
          <w:trHeight w:val="971"/>
        </w:trPr>
        <w:tc>
          <w:tcPr>
            <w:tcW w:w="1620" w:type="dxa"/>
            <w:vAlign w:val="center"/>
          </w:tcPr>
          <w:p w14:paraId="1B63495B" w14:textId="44876896" w:rsidR="00F90C63" w:rsidRPr="007D4909" w:rsidRDefault="00F90C63" w:rsidP="007D4909">
            <w:pPr>
              <w:jc w:val="center"/>
              <w:rPr>
                <w:b/>
                <w:bCs/>
                <w:sz w:val="28"/>
                <w:szCs w:val="28"/>
              </w:rPr>
            </w:pPr>
            <w:r w:rsidRPr="007D4909">
              <w:rPr>
                <w:b/>
                <w:bCs/>
                <w:sz w:val="28"/>
                <w:szCs w:val="28"/>
              </w:rPr>
              <w:t>June</w:t>
            </w:r>
          </w:p>
        </w:tc>
        <w:tc>
          <w:tcPr>
            <w:tcW w:w="9360" w:type="dxa"/>
            <w:vAlign w:val="center"/>
          </w:tcPr>
          <w:p w14:paraId="4B01E7BF" w14:textId="53365C62" w:rsidR="00F90C63" w:rsidRPr="00F90C63" w:rsidRDefault="00F90C63" w:rsidP="007D4909">
            <w:r w:rsidRPr="00F90C63">
              <w:t xml:space="preserve">Finances making you </w:t>
            </w:r>
            <w:proofErr w:type="gramStart"/>
            <w:r w:rsidRPr="00F90C63">
              <w:t>sweat?</w:t>
            </w:r>
            <w:proofErr w:type="gramEnd"/>
            <w:r w:rsidRPr="00F90C63">
              <w:t xml:space="preserve"> Beat the heat this summer and plan ahead with SmartDollar. Take control of your finances with your FREE account!</w:t>
            </w:r>
            <w:r w:rsidR="00905F49">
              <w:t xml:space="preserve"> </w:t>
            </w:r>
            <w:r w:rsidR="00905F49" w:rsidRPr="00AD1D20">
              <w:rPr>
                <w:color w:val="0070C0"/>
                <w:highlight w:val="yellow"/>
                <w:u w:val="single"/>
              </w:rPr>
              <w:t>bit.ly/EXAMPLE</w:t>
            </w:r>
          </w:p>
        </w:tc>
      </w:tr>
      <w:tr w:rsidR="00F90C63" w14:paraId="21D30D08" w14:textId="77777777" w:rsidTr="00E828A6">
        <w:trPr>
          <w:trHeight w:val="971"/>
        </w:trPr>
        <w:tc>
          <w:tcPr>
            <w:tcW w:w="1620" w:type="dxa"/>
            <w:vAlign w:val="center"/>
          </w:tcPr>
          <w:p w14:paraId="1838BEA2" w14:textId="3152D520" w:rsidR="00F90C63" w:rsidRPr="007D4909" w:rsidRDefault="00F90C63" w:rsidP="007D4909">
            <w:pPr>
              <w:jc w:val="center"/>
              <w:rPr>
                <w:b/>
                <w:bCs/>
                <w:sz w:val="28"/>
                <w:szCs w:val="28"/>
              </w:rPr>
            </w:pPr>
            <w:r w:rsidRPr="007D4909">
              <w:rPr>
                <w:b/>
                <w:bCs/>
                <w:sz w:val="28"/>
                <w:szCs w:val="28"/>
              </w:rPr>
              <w:t>July</w:t>
            </w:r>
          </w:p>
        </w:tc>
        <w:tc>
          <w:tcPr>
            <w:tcW w:w="9360" w:type="dxa"/>
            <w:vAlign w:val="center"/>
          </w:tcPr>
          <w:p w14:paraId="53F61010" w14:textId="69821E4A" w:rsidR="00F90C63" w:rsidRPr="00F90C63" w:rsidRDefault="00F90C63" w:rsidP="007D4909">
            <w:r w:rsidRPr="00F90C63">
              <w:t>Declare your independence from debt! Build positive money habits with SmartDollar, your FREE financial wellness program from &lt;company name&gt;!</w:t>
            </w:r>
            <w:r w:rsidR="00AD1D20">
              <w:t xml:space="preserve"> </w:t>
            </w:r>
            <w:r w:rsidR="00AD1D20" w:rsidRPr="00AD1D20">
              <w:rPr>
                <w:color w:val="0070C0"/>
                <w:highlight w:val="yellow"/>
                <w:u w:val="single"/>
              </w:rPr>
              <w:t>bit.ly/EXAMPLE</w:t>
            </w:r>
          </w:p>
        </w:tc>
      </w:tr>
      <w:tr w:rsidR="00F90C63" w14:paraId="34D82C95" w14:textId="77777777" w:rsidTr="00E828A6">
        <w:trPr>
          <w:trHeight w:val="971"/>
        </w:trPr>
        <w:tc>
          <w:tcPr>
            <w:tcW w:w="1620" w:type="dxa"/>
            <w:vAlign w:val="center"/>
          </w:tcPr>
          <w:p w14:paraId="11705ACD" w14:textId="204BC4E1" w:rsidR="00F90C63" w:rsidRPr="007D4909" w:rsidRDefault="00F90C63" w:rsidP="007D4909">
            <w:pPr>
              <w:jc w:val="center"/>
              <w:rPr>
                <w:b/>
                <w:bCs/>
                <w:sz w:val="28"/>
                <w:szCs w:val="28"/>
              </w:rPr>
            </w:pPr>
            <w:r w:rsidRPr="007D4909">
              <w:rPr>
                <w:b/>
                <w:bCs/>
                <w:sz w:val="28"/>
                <w:szCs w:val="28"/>
              </w:rPr>
              <w:t>August</w:t>
            </w:r>
          </w:p>
        </w:tc>
        <w:tc>
          <w:tcPr>
            <w:tcW w:w="9360" w:type="dxa"/>
            <w:vAlign w:val="center"/>
          </w:tcPr>
          <w:p w14:paraId="1E581988" w14:textId="4ED7CEAF" w:rsidR="00F90C63" w:rsidRPr="00F90C63" w:rsidRDefault="00F90C63" w:rsidP="007D4909">
            <w:r w:rsidRPr="00F90C63">
              <w:t xml:space="preserve">Summer is almost over, but don't let last-minute plans scorch your budget! Pay cash, don't be impulsive, and </w:t>
            </w:r>
            <w:r w:rsidR="00042DB2">
              <w:t>check out the SmartDollar tools for help!</w:t>
            </w:r>
            <w:r w:rsidR="00AD1D20">
              <w:t xml:space="preserve"> </w:t>
            </w:r>
            <w:r w:rsidR="00AD1D20" w:rsidRPr="00AD1D20">
              <w:rPr>
                <w:color w:val="0070C0"/>
                <w:highlight w:val="yellow"/>
                <w:u w:val="single"/>
              </w:rPr>
              <w:t>bit.ly/EXAMPLE</w:t>
            </w:r>
          </w:p>
        </w:tc>
      </w:tr>
      <w:tr w:rsidR="00F90C63" w14:paraId="6582F66F" w14:textId="77777777" w:rsidTr="00E828A6">
        <w:trPr>
          <w:trHeight w:val="971"/>
        </w:trPr>
        <w:tc>
          <w:tcPr>
            <w:tcW w:w="1620" w:type="dxa"/>
            <w:vAlign w:val="center"/>
          </w:tcPr>
          <w:p w14:paraId="67A7B924" w14:textId="7909E23A" w:rsidR="00F90C63" w:rsidRPr="007D4909" w:rsidRDefault="00F90C63" w:rsidP="007D4909">
            <w:pPr>
              <w:jc w:val="center"/>
              <w:rPr>
                <w:b/>
                <w:bCs/>
                <w:sz w:val="28"/>
                <w:szCs w:val="28"/>
              </w:rPr>
            </w:pPr>
            <w:r w:rsidRPr="007D4909">
              <w:rPr>
                <w:b/>
                <w:bCs/>
                <w:sz w:val="28"/>
                <w:szCs w:val="28"/>
              </w:rPr>
              <w:t>September</w:t>
            </w:r>
          </w:p>
        </w:tc>
        <w:tc>
          <w:tcPr>
            <w:tcW w:w="9360" w:type="dxa"/>
            <w:vAlign w:val="center"/>
          </w:tcPr>
          <w:p w14:paraId="287682C1" w14:textId="47CD0AF1" w:rsidR="00F90C63" w:rsidRPr="00F90C63" w:rsidRDefault="00F90C63" w:rsidP="007D4909">
            <w:r w:rsidRPr="00F90C63">
              <w:t>You don't just fall into good money habits</w:t>
            </w:r>
            <w:r w:rsidR="00E54DC9">
              <w:t>.</w:t>
            </w:r>
            <w:r w:rsidRPr="00F90C63">
              <w:t xml:space="preserve"> </w:t>
            </w:r>
            <w:r w:rsidR="00E54DC9">
              <w:t>I</w:t>
            </w:r>
            <w:r w:rsidRPr="00F90C63">
              <w:t xml:space="preserve">t takes time! Get ahead of the money game with SmartDollar and make </w:t>
            </w:r>
            <w:r w:rsidR="00E54DC9" w:rsidRPr="00F90C63">
              <w:t>life</w:t>
            </w:r>
            <w:r w:rsidR="00E54DC9">
              <w:t>-</w:t>
            </w:r>
            <w:r w:rsidRPr="00F90C63">
              <w:t xml:space="preserve">changing plans! It's </w:t>
            </w:r>
            <w:r w:rsidR="00E54DC9">
              <w:t>f</w:t>
            </w:r>
            <w:r w:rsidR="00E54DC9" w:rsidRPr="00F90C63">
              <w:t>ree</w:t>
            </w:r>
            <w:r w:rsidRPr="00F90C63">
              <w:t>!</w:t>
            </w:r>
            <w:r w:rsidR="00AD1D20">
              <w:t xml:space="preserve"> </w:t>
            </w:r>
            <w:r w:rsidR="00AD1D20" w:rsidRPr="00AD1D20">
              <w:rPr>
                <w:color w:val="0070C0"/>
                <w:highlight w:val="yellow"/>
                <w:u w:val="single"/>
              </w:rPr>
              <w:t>bit.ly/EXAMPLE</w:t>
            </w:r>
          </w:p>
        </w:tc>
      </w:tr>
      <w:tr w:rsidR="00F90C63" w14:paraId="32A149E7" w14:textId="77777777" w:rsidTr="00E828A6">
        <w:trPr>
          <w:trHeight w:val="971"/>
        </w:trPr>
        <w:tc>
          <w:tcPr>
            <w:tcW w:w="1620" w:type="dxa"/>
            <w:vAlign w:val="center"/>
          </w:tcPr>
          <w:p w14:paraId="5676EEF9" w14:textId="35BDEE8B" w:rsidR="00F90C63" w:rsidRPr="007D4909" w:rsidRDefault="00F90C63" w:rsidP="007D4909">
            <w:pPr>
              <w:jc w:val="center"/>
              <w:rPr>
                <w:b/>
                <w:bCs/>
                <w:sz w:val="28"/>
                <w:szCs w:val="28"/>
              </w:rPr>
            </w:pPr>
            <w:r w:rsidRPr="007D4909">
              <w:rPr>
                <w:b/>
                <w:bCs/>
                <w:sz w:val="28"/>
                <w:szCs w:val="28"/>
              </w:rPr>
              <w:t>October</w:t>
            </w:r>
          </w:p>
        </w:tc>
        <w:tc>
          <w:tcPr>
            <w:tcW w:w="9360" w:type="dxa"/>
            <w:vAlign w:val="center"/>
          </w:tcPr>
          <w:p w14:paraId="2BBAA6E4" w14:textId="7DE2362B" w:rsidR="00F90C63" w:rsidRPr="00F90C63" w:rsidRDefault="00F90C63" w:rsidP="007D4909">
            <w:r w:rsidRPr="00F90C63">
              <w:t xml:space="preserve">Managing finances can be scary, but SmartDollar's </w:t>
            </w:r>
            <w:proofErr w:type="spellStart"/>
            <w:r w:rsidRPr="00F90C63">
              <w:t>EveryDollar</w:t>
            </w:r>
            <w:proofErr w:type="spellEnd"/>
            <w:r w:rsidRPr="00F90C63">
              <w:t xml:space="preserve"> budgeting tool can help! Create your budget today!</w:t>
            </w:r>
            <w:r w:rsidR="00AD1D20">
              <w:t xml:space="preserve"> </w:t>
            </w:r>
            <w:r w:rsidR="00AD1D20" w:rsidRPr="00AD1D20">
              <w:rPr>
                <w:color w:val="0070C0"/>
                <w:highlight w:val="yellow"/>
                <w:u w:val="single"/>
              </w:rPr>
              <w:t>bit.ly/EXAMPLE</w:t>
            </w:r>
          </w:p>
        </w:tc>
      </w:tr>
      <w:tr w:rsidR="00F90C63" w14:paraId="7AC97E01" w14:textId="77777777" w:rsidTr="00E828A6">
        <w:trPr>
          <w:trHeight w:val="971"/>
        </w:trPr>
        <w:tc>
          <w:tcPr>
            <w:tcW w:w="1620" w:type="dxa"/>
            <w:vAlign w:val="center"/>
          </w:tcPr>
          <w:p w14:paraId="6221D14B" w14:textId="7E703F7C" w:rsidR="00F90C63" w:rsidRPr="007D4909" w:rsidRDefault="00F90C63" w:rsidP="007D4909">
            <w:pPr>
              <w:jc w:val="center"/>
              <w:rPr>
                <w:b/>
                <w:bCs/>
                <w:sz w:val="28"/>
                <w:szCs w:val="28"/>
              </w:rPr>
            </w:pPr>
            <w:r w:rsidRPr="007D4909">
              <w:rPr>
                <w:b/>
                <w:bCs/>
                <w:sz w:val="28"/>
                <w:szCs w:val="28"/>
              </w:rPr>
              <w:t>November</w:t>
            </w:r>
          </w:p>
        </w:tc>
        <w:tc>
          <w:tcPr>
            <w:tcW w:w="9360" w:type="dxa"/>
            <w:vAlign w:val="center"/>
          </w:tcPr>
          <w:p w14:paraId="46670F79" w14:textId="7762D90D" w:rsidR="00F90C63" w:rsidRPr="00F90C63" w:rsidRDefault="00F90C63" w:rsidP="007D4909">
            <w:r w:rsidRPr="00F90C63">
              <w:t xml:space="preserve">Plan ahead for the holidays and create your </w:t>
            </w:r>
            <w:proofErr w:type="spellStart"/>
            <w:r w:rsidRPr="00F90C63">
              <w:t>EveryDollar</w:t>
            </w:r>
            <w:proofErr w:type="spellEnd"/>
            <w:r w:rsidRPr="00F90C63">
              <w:t xml:space="preserve"> budget! It's included with your FREE SmartDollar employee benefit!</w:t>
            </w:r>
            <w:r w:rsidR="00AD1D20">
              <w:t xml:space="preserve"> </w:t>
            </w:r>
            <w:r w:rsidR="00AD1D20" w:rsidRPr="00AD1D20">
              <w:rPr>
                <w:color w:val="0070C0"/>
                <w:highlight w:val="yellow"/>
                <w:u w:val="single"/>
              </w:rPr>
              <w:t>bit.ly/EXAMPLE</w:t>
            </w:r>
          </w:p>
        </w:tc>
      </w:tr>
      <w:tr w:rsidR="00F90C63" w14:paraId="358661C8" w14:textId="77777777" w:rsidTr="00510186">
        <w:trPr>
          <w:trHeight w:val="989"/>
        </w:trPr>
        <w:tc>
          <w:tcPr>
            <w:tcW w:w="1620" w:type="dxa"/>
            <w:vAlign w:val="center"/>
          </w:tcPr>
          <w:p w14:paraId="2847538D" w14:textId="32C02FC5" w:rsidR="00F90C63" w:rsidRPr="007D4909" w:rsidRDefault="00F90C63" w:rsidP="007D4909">
            <w:pPr>
              <w:jc w:val="center"/>
              <w:rPr>
                <w:b/>
                <w:bCs/>
                <w:sz w:val="28"/>
                <w:szCs w:val="28"/>
              </w:rPr>
            </w:pPr>
            <w:r w:rsidRPr="007D4909">
              <w:rPr>
                <w:b/>
                <w:bCs/>
                <w:sz w:val="28"/>
                <w:szCs w:val="28"/>
              </w:rPr>
              <w:t>December</w:t>
            </w:r>
          </w:p>
        </w:tc>
        <w:tc>
          <w:tcPr>
            <w:tcW w:w="9360" w:type="dxa"/>
            <w:vAlign w:val="center"/>
          </w:tcPr>
          <w:p w14:paraId="535D189F" w14:textId="42EBDCFC" w:rsidR="00F90C63" w:rsidRPr="00F90C63" w:rsidRDefault="00F90C63" w:rsidP="007D4909">
            <w:r w:rsidRPr="00F90C63">
              <w:t>Retirement might be just around the corner or far ahead, but it's still a part of your long-term goals! Check out</w:t>
            </w:r>
            <w:r w:rsidR="00042DB2">
              <w:t xml:space="preserve"> SmartDollar’s</w:t>
            </w:r>
            <w:r w:rsidRPr="00F90C63">
              <w:t xml:space="preserve"> tools and see what it'll take!</w:t>
            </w:r>
            <w:r w:rsidR="00AD1D20">
              <w:t xml:space="preserve"> </w:t>
            </w:r>
            <w:r w:rsidR="00AD1D20" w:rsidRPr="00AD1D20">
              <w:rPr>
                <w:color w:val="0070C0"/>
                <w:highlight w:val="yellow"/>
                <w:u w:val="single"/>
              </w:rPr>
              <w:t>bit.ly/EXAMPLE</w:t>
            </w:r>
          </w:p>
        </w:tc>
      </w:tr>
    </w:tbl>
    <w:p w14:paraId="1933FE93" w14:textId="77777777" w:rsidR="00510186" w:rsidRDefault="00510186" w:rsidP="00E828A6"/>
    <w:sectPr w:rsidR="00510186" w:rsidSect="00972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63"/>
    <w:rsid w:val="0000630C"/>
    <w:rsid w:val="00042DB2"/>
    <w:rsid w:val="000E2FE9"/>
    <w:rsid w:val="00186E9B"/>
    <w:rsid w:val="0027217F"/>
    <w:rsid w:val="0029796B"/>
    <w:rsid w:val="0048543C"/>
    <w:rsid w:val="004A5692"/>
    <w:rsid w:val="00510186"/>
    <w:rsid w:val="005C15B9"/>
    <w:rsid w:val="0071723E"/>
    <w:rsid w:val="007C1E79"/>
    <w:rsid w:val="007D4909"/>
    <w:rsid w:val="007F2301"/>
    <w:rsid w:val="00905F49"/>
    <w:rsid w:val="00972B34"/>
    <w:rsid w:val="00990D79"/>
    <w:rsid w:val="00A71DC8"/>
    <w:rsid w:val="00AA49C9"/>
    <w:rsid w:val="00AD1D20"/>
    <w:rsid w:val="00BA037B"/>
    <w:rsid w:val="00CB6F48"/>
    <w:rsid w:val="00E54DC9"/>
    <w:rsid w:val="00E629A1"/>
    <w:rsid w:val="00E828A6"/>
    <w:rsid w:val="00F139F2"/>
    <w:rsid w:val="00F44EB6"/>
    <w:rsid w:val="00F9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7931"/>
  <w15:chartTrackingRefBased/>
  <w15:docId w15:val="{85F75C0F-ADC7-2F42-B4B1-AB99FFB0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63"/>
    <w:pPr>
      <w:ind w:left="720"/>
      <w:contextualSpacing/>
    </w:pPr>
  </w:style>
  <w:style w:type="table" w:styleId="TableGrid">
    <w:name w:val="Table Grid"/>
    <w:basedOn w:val="TableNormal"/>
    <w:uiPriority w:val="39"/>
    <w:rsid w:val="00F9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BD57975E5C14EBA197498F7BBD721" ma:contentTypeVersion="17" ma:contentTypeDescription="Create a new document." ma:contentTypeScope="" ma:versionID="f415e564ba95aa8f2dbfab5842eb0861">
  <xsd:schema xmlns:xsd="http://www.w3.org/2001/XMLSchema" xmlns:xs="http://www.w3.org/2001/XMLSchema" xmlns:p="http://schemas.microsoft.com/office/2006/metadata/properties" xmlns:ns1="http://schemas.microsoft.com/sharepoint/v3" xmlns:ns2="5d5c2da1-810a-4ca6-bd86-94f9979f0347" xmlns:ns3="889dc020-6634-47e3-bbb4-5ba734d976b0" xmlns:ns4="0dc53187-4a83-4227-9577-7a4c315efdcf" targetNamespace="http://schemas.microsoft.com/office/2006/metadata/properties" ma:root="true" ma:fieldsID="beb383aaf6dbc2c025526a49a1c89d23" ns1:_="" ns2:_="" ns3:_="" ns4:_="">
    <xsd:import namespace="http://schemas.microsoft.com/sharepoint/v3"/>
    <xsd:import namespace="5d5c2da1-810a-4ca6-bd86-94f9979f0347"/>
    <xsd:import namespace="889dc020-6634-47e3-bbb4-5ba734d976b0"/>
    <xsd:import namespace="0dc53187-4a83-4227-9577-7a4c315efdcf"/>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2da1-810a-4ca6-bd86-94f9979f03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34cc2a3-3d56-4488-bcd9-fbf4aa92549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dc020-6634-47e3-bbb4-5ba734d976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6b65f7-1648-4416-9320-6e3db1da22cc}" ma:internalName="TaxCatchAll" ma:showField="CatchAllData" ma:web="5d5c2da1-810a-4ca6-bd86-94f9979f0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c53187-4a83-4227-9577-7a4c315efd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889dc020-6634-47e3-bbb4-5ba734d976b0"/>
    <TaxKeywordTaxHTField xmlns="5d5c2da1-810a-4ca6-bd86-94f9979f0347">
      <Terms xmlns="http://schemas.microsoft.com/office/infopath/2007/PartnerControls"/>
    </TaxKeywordTaxHTField>
    <_ip_UnifiedCompliancePolicyUIAction xmlns="http://schemas.microsoft.com/sharepoint/v3" xsi:nil="true"/>
  </documentManagement>
</p:properties>
</file>

<file path=customXml/itemProps1.xml><?xml version="1.0" encoding="utf-8"?>
<ds:datastoreItem xmlns:ds="http://schemas.openxmlformats.org/officeDocument/2006/customXml" ds:itemID="{17CB2712-0A6A-4853-B535-05AF36023EFB}">
  <ds:schemaRefs>
    <ds:schemaRef ds:uri="http://schemas.microsoft.com/sharepoint/v3/contenttype/forms"/>
  </ds:schemaRefs>
</ds:datastoreItem>
</file>

<file path=customXml/itemProps2.xml><?xml version="1.0" encoding="utf-8"?>
<ds:datastoreItem xmlns:ds="http://schemas.openxmlformats.org/officeDocument/2006/customXml" ds:itemID="{F3F6CA1F-DF4F-4E0E-8DEA-98758187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5c2da1-810a-4ca6-bd86-94f9979f0347"/>
    <ds:schemaRef ds:uri="889dc020-6634-47e3-bbb4-5ba734d976b0"/>
    <ds:schemaRef ds:uri="0dc53187-4a83-4227-9577-7a4c315e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A487E-1700-4EA5-9EEB-99BA9C08FE49}">
  <ds:schemaRefs>
    <ds:schemaRef ds:uri="http://schemas.microsoft.com/office/2006/metadata/properties"/>
    <ds:schemaRef ds:uri="http://schemas.microsoft.com/office/infopath/2007/PartnerControls"/>
    <ds:schemaRef ds:uri="http://schemas.microsoft.com/sharepoint/v3"/>
    <ds:schemaRef ds:uri="889dc020-6634-47e3-bbb4-5ba734d976b0"/>
    <ds:schemaRef ds:uri="5d5c2da1-810a-4ca6-bd86-94f9979f034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Mulder</dc:creator>
  <cp:keywords/>
  <dc:description/>
  <cp:lastModifiedBy>Jes Mulder</cp:lastModifiedBy>
  <cp:revision>17</cp:revision>
  <dcterms:created xsi:type="dcterms:W3CDTF">2020-09-14T17:23:00Z</dcterms:created>
  <dcterms:modified xsi:type="dcterms:W3CDTF">2020-09-14T17:42:00Z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0x010100F4BBD57975E5C14EBA197498F7BBD721</vt:lpwstr>
  </property>
</Properties>
</file>